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CC9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Анализ работы МБДОУ «Ясли-сад № 308 г. Донецка» за 2023-2024 учебный год</w:t>
      </w:r>
    </w:p>
    <w:p w14:paraId="0248F18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5DF9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218053"/>
      <w:r w:rsidRPr="00715291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Pr="0071529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 своей деятельности </w:t>
      </w:r>
      <w:bookmarkEnd w:id="0"/>
      <w:r w:rsidRPr="00715291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 и Конституцией Донецкой Народной Республики, Гражданским кодексом Российской Федерации, Федеральным законом от 29.12.2012 № 273-ФЗ «Об образовании в Российской Федерации», Законом Донецкой Народной Республики от 06.10.2023 № 12-РЗ «Об образовании в Донецкой Народной Республике»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законами Донецкой Народной Республики, указами и распоряжениями Главы Донецкой Народной Республики, постановлениями и другими нормативными правовыми актами Донецкой Народной Республики, Учредителя, а также Уставом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МБДОУ «Ясли-сад № 308 г. Донецка», утвержденным 10.09.2021г., с изменениями</w:t>
      </w:r>
      <w:r w:rsidRPr="00715291">
        <w:rPr>
          <w:rFonts w:ascii="Times New Roman" w:hAnsi="Times New Roman" w:cs="Times New Roman"/>
          <w:sz w:val="28"/>
          <w:szCs w:val="28"/>
        </w:rPr>
        <w:t>, локальными актами образовательного учреждения.</w:t>
      </w:r>
    </w:p>
    <w:p w14:paraId="363F9C1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Дошкольное образование в ДОУ осуществляется в соответствии с образовательной программой дошкольного образования Муниципального бюджетного дошкольного образовательного учреждения «Ясли-сад комбинированного типа № 308 города Донецка»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(приказ МБДОУ «Ясли-сад № 308 г. Донецка» от 31.08.2023 № 61),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разработанной на основе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Федеральной образовательной программой дошкольного образования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(приказ Минпросвещения России от 25.11.2022 г. № 1028) 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Федеральным государственным образовательным стандартом (приказ Министерства образования и науки РФ от 17.10.2013 г. № 1155 с изменениями).</w:t>
      </w:r>
    </w:p>
    <w:p w14:paraId="415509D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Программы коррекционной направленности:</w:t>
      </w:r>
    </w:p>
    <w:p w14:paraId="76670F89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Федеральная адаптированная образовательная программа дошкольного образования для обучающихся с задержкой психического развития (утверждена приказом Минпросвещения России от 24 ноября 2022 г. № 1022, зарегистрировано в Минюсте России 27 января 2022 г., регистрационный № 72149).</w:t>
      </w:r>
    </w:p>
    <w:p w14:paraId="6ACBEED5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Федеральная адаптированная образовательная программа дошкольного образования для обучающихся с тяжелыми нарушениями речи (утверждена приказом Минпросвещения России от 24 ноября 2022 г. № 1022, зарегистрировано в Минюсте России 27 января 2022 г., регистрационный № 72149).</w:t>
      </w:r>
    </w:p>
    <w:p w14:paraId="2C964928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образовательного учреждения «Ясли-сад комбинированного типа № 308 города Донецка» (приказ МБДОУ «Ясли-сад № 308 г. Донецка» от 31.08.2023 № 61), разработана на основе Федеральной адаптированной образовательной программой дошкольного образования (приказ Минпросвещения России от 24.11.2022 г. № 1022).</w:t>
      </w:r>
    </w:p>
    <w:p w14:paraId="1C814D0A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Адаптированная образовательная программа дошкольного образования для обучающихся с тяжелыми нарушениями речи Муниципального бюджетного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дошкольного образовательного учреждения «Ясли-сад комбинированного типа № 308 города Донецка», разработана на основе Федеральной адаптированной образовательной программой дошкольного образования (приказ Минпросвещения России от 24.11.2022 г. № 1022).</w:t>
      </w:r>
    </w:p>
    <w:p w14:paraId="27753361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дополненное в соответствии с ФГОС ДО. – СПб.: ООО «ИЗДАТЕЛЬСТВО "ДЕТСТВО-ПРЕСС», 2018.</w:t>
      </w:r>
    </w:p>
    <w:p w14:paraId="5640D34C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Обучение грамоте детей дошкольного возраста. Парциальная программа. Изд. 2-е. – СПб.: ООО «ИЗДАТЕЛЬСТВО «ДЕТСТВО-ПРЕСС», 2020. – 272 с.</w:t>
      </w:r>
    </w:p>
    <w:p w14:paraId="0FF6FA41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Подготовка к школе детей с задержкой психического развития. Книги 1, 2 / Под общей ред. С.Г. Шевченко. – М.: Школьная Пресса, 2003.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– 96 с.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Допущено Министерством образования Российской Федерации.</w:t>
      </w:r>
    </w:p>
    <w:p w14:paraId="10EB5BD2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Программа воспитания и обучения дошкольников с задержкой психического развития / Л.Б. Баряева, И.Г. Вечканова, О.П. Гаврилушкина и др.; Под. ред. Л.Б. Баряевой, К.А. Логиновой. – СПб.: ЦЦК проф. Л. Б. Баряевой, 2010. – 415 с.</w:t>
      </w:r>
    </w:p>
    <w:p w14:paraId="302E305A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2003.</w:t>
      </w:r>
    </w:p>
    <w:p w14:paraId="7701B4D9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Филичева Т.Б., Чиркина Г.В., Туманова Т.В. Программы дошкольных образовательных учреждений компенсирующего вида для детей с нарушениями речи. – М.: Просвещение, 2010. - 271 с.</w:t>
      </w:r>
    </w:p>
    <w:p w14:paraId="1783E5F7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Филичева Т.Б. Устранение общего недоразвития речи у детей дошкольного возраста: практическое пособие / Т.Б. Филичева, Г.В. Чиркина. - М.: Айрис-пресс, 2004. - 224 с.</w:t>
      </w:r>
    </w:p>
    <w:p w14:paraId="3A19F565" w14:textId="77777777" w:rsidR="00715291" w:rsidRPr="00715291" w:rsidRDefault="00715291" w:rsidP="007152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Чиркина Г.В. Воспитание и обучение детей дошкольного возраста с нарушениями речи / Г.В. Чиркина. - М.: Айрис-пресс, 2008. - 224 с.</w:t>
      </w:r>
    </w:p>
    <w:p w14:paraId="10E7F42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ECC3F" w14:textId="77777777" w:rsidR="00715291" w:rsidRPr="00715291" w:rsidRDefault="00715291" w:rsidP="00715291">
      <w:pPr>
        <w:numPr>
          <w:ilvl w:val="1"/>
          <w:numId w:val="1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Обеспеченность педагогическими кадрами.</w:t>
      </w:r>
    </w:p>
    <w:p w14:paraId="5A3E505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C45E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На сегодняшний день в МБДОУ работает профессиональный и образованный педагогический коллектив, обладающий высоким культурным уровнем. Педагоги уверены в себе,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мотивированы на получение качественного результата, обладают адекватной оценкой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деятельности.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32D99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2E09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Стаж педагогических кадров:</w:t>
      </w:r>
    </w:p>
    <w:p w14:paraId="4EFF773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321"/>
        <w:gridCol w:w="992"/>
        <w:gridCol w:w="1275"/>
        <w:gridCol w:w="1276"/>
        <w:gridCol w:w="1275"/>
        <w:gridCol w:w="1276"/>
      </w:tblGrid>
      <w:tr w:rsidR="00715291" w:rsidRPr="00715291" w14:paraId="4735064A" w14:textId="77777777" w:rsidTr="008A250C">
        <w:tc>
          <w:tcPr>
            <w:tcW w:w="649" w:type="dxa"/>
            <w:vMerge w:val="restart"/>
            <w:shd w:val="clear" w:color="auto" w:fill="auto"/>
          </w:tcPr>
          <w:p w14:paraId="398D822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4C7C23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21" w:type="dxa"/>
            <w:vMerge w:val="restart"/>
            <w:shd w:val="clear" w:color="auto" w:fill="auto"/>
          </w:tcPr>
          <w:p w14:paraId="7E7308A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1FE9D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102" w:type="dxa"/>
            <w:gridSpan w:val="4"/>
            <w:shd w:val="clear" w:color="auto" w:fill="auto"/>
          </w:tcPr>
          <w:p w14:paraId="495B1B5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715291" w:rsidRPr="00715291" w14:paraId="0271A5F8" w14:textId="77777777" w:rsidTr="008A250C">
        <w:trPr>
          <w:trHeight w:val="362"/>
        </w:trPr>
        <w:tc>
          <w:tcPr>
            <w:tcW w:w="649" w:type="dxa"/>
            <w:vMerge/>
            <w:shd w:val="clear" w:color="auto" w:fill="auto"/>
          </w:tcPr>
          <w:p w14:paraId="583F205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14:paraId="08C9AE0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265AB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67341A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до 3 лет</w:t>
            </w:r>
          </w:p>
        </w:tc>
        <w:tc>
          <w:tcPr>
            <w:tcW w:w="1276" w:type="dxa"/>
            <w:shd w:val="clear" w:color="auto" w:fill="auto"/>
          </w:tcPr>
          <w:p w14:paraId="2EAB54D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3-10</w:t>
            </w:r>
          </w:p>
        </w:tc>
        <w:tc>
          <w:tcPr>
            <w:tcW w:w="1275" w:type="dxa"/>
            <w:shd w:val="clear" w:color="auto" w:fill="auto"/>
          </w:tcPr>
          <w:p w14:paraId="7DE3023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276" w:type="dxa"/>
            <w:shd w:val="clear" w:color="auto" w:fill="auto"/>
          </w:tcPr>
          <w:p w14:paraId="08D8DBB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и более</w:t>
            </w:r>
          </w:p>
        </w:tc>
      </w:tr>
      <w:tr w:rsidR="00715291" w:rsidRPr="00715291" w14:paraId="486C090B" w14:textId="77777777" w:rsidTr="008A250C">
        <w:tc>
          <w:tcPr>
            <w:tcW w:w="649" w:type="dxa"/>
            <w:shd w:val="clear" w:color="auto" w:fill="auto"/>
          </w:tcPr>
          <w:p w14:paraId="5CF8CE3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14:paraId="500B295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  <w:shd w:val="clear" w:color="auto" w:fill="auto"/>
          </w:tcPr>
          <w:p w14:paraId="573E8D0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5B63BB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1E797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B2749E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4A5A0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291" w:rsidRPr="00715291" w14:paraId="6B6AEE2D" w14:textId="77777777" w:rsidTr="008A250C">
        <w:tc>
          <w:tcPr>
            <w:tcW w:w="649" w:type="dxa"/>
            <w:shd w:val="clear" w:color="auto" w:fill="auto"/>
          </w:tcPr>
          <w:p w14:paraId="73A3D0A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14:paraId="6E8942F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 </w:t>
            </w:r>
          </w:p>
        </w:tc>
        <w:tc>
          <w:tcPr>
            <w:tcW w:w="992" w:type="dxa"/>
            <w:shd w:val="clear" w:color="auto" w:fill="auto"/>
          </w:tcPr>
          <w:p w14:paraId="22DB71A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7A2C3E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41E79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D5E0C3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C0809C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1" w:rsidRPr="00715291" w14:paraId="0BE0DCAC" w14:textId="77777777" w:rsidTr="008A250C">
        <w:tc>
          <w:tcPr>
            <w:tcW w:w="649" w:type="dxa"/>
            <w:shd w:val="clear" w:color="auto" w:fill="auto"/>
          </w:tcPr>
          <w:p w14:paraId="004035F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21" w:type="dxa"/>
            <w:shd w:val="clear" w:color="auto" w:fill="auto"/>
          </w:tcPr>
          <w:p w14:paraId="3A63749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14:paraId="147C844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07EA406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B4746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5E2388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29EA9B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5291" w:rsidRPr="00715291" w14:paraId="5432FC95" w14:textId="77777777" w:rsidTr="008A250C">
        <w:tc>
          <w:tcPr>
            <w:tcW w:w="649" w:type="dxa"/>
            <w:shd w:val="clear" w:color="auto" w:fill="auto"/>
          </w:tcPr>
          <w:p w14:paraId="4C7E5F2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14:paraId="2714CBC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92" w:type="dxa"/>
            <w:shd w:val="clear" w:color="auto" w:fill="auto"/>
          </w:tcPr>
          <w:p w14:paraId="63DB94F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9EEE6F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1EF7F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81B394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708F3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1" w:rsidRPr="00715291" w14:paraId="7923B76C" w14:textId="77777777" w:rsidTr="008A250C">
        <w:tc>
          <w:tcPr>
            <w:tcW w:w="649" w:type="dxa"/>
            <w:shd w:val="clear" w:color="auto" w:fill="auto"/>
          </w:tcPr>
          <w:p w14:paraId="4310C48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14:paraId="75507E8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14:paraId="2C12FB2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3ACA2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6B48F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7D9ED5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72E76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1" w:rsidRPr="00715291" w14:paraId="4649D6C0" w14:textId="77777777" w:rsidTr="008A250C">
        <w:tc>
          <w:tcPr>
            <w:tcW w:w="649" w:type="dxa"/>
            <w:shd w:val="clear" w:color="auto" w:fill="auto"/>
          </w:tcPr>
          <w:p w14:paraId="6A40B11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1" w:type="dxa"/>
            <w:shd w:val="clear" w:color="auto" w:fill="auto"/>
          </w:tcPr>
          <w:p w14:paraId="4ED730D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14:paraId="3079DF1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E6FF1D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9D63F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C11415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057AE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1" w:rsidRPr="00715291" w14:paraId="49C213E3" w14:textId="77777777" w:rsidTr="008A250C">
        <w:tc>
          <w:tcPr>
            <w:tcW w:w="649" w:type="dxa"/>
            <w:shd w:val="clear" w:color="auto" w:fill="auto"/>
          </w:tcPr>
          <w:p w14:paraId="19C058D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1" w:type="dxa"/>
            <w:shd w:val="clear" w:color="auto" w:fill="auto"/>
          </w:tcPr>
          <w:p w14:paraId="031E23A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  <w:shd w:val="clear" w:color="auto" w:fill="auto"/>
          </w:tcPr>
          <w:p w14:paraId="364B745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7BA4AC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D38EB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177EF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36F8EB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291" w:rsidRPr="00715291" w14:paraId="2F494ECE" w14:textId="77777777" w:rsidTr="008A250C">
        <w:tc>
          <w:tcPr>
            <w:tcW w:w="649" w:type="dxa"/>
            <w:shd w:val="clear" w:color="auto" w:fill="auto"/>
          </w:tcPr>
          <w:p w14:paraId="3581C16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1" w:type="dxa"/>
            <w:shd w:val="clear" w:color="auto" w:fill="auto"/>
          </w:tcPr>
          <w:p w14:paraId="4DE599B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992" w:type="dxa"/>
            <w:shd w:val="clear" w:color="auto" w:fill="auto"/>
          </w:tcPr>
          <w:p w14:paraId="7C478AC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FA4BB9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DBD063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7A34F1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1DA4D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60FCF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6730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Уровень образования педагогов</w:t>
      </w:r>
    </w:p>
    <w:p w14:paraId="6F082D8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0" w:type="dxa"/>
        <w:tblInd w:w="2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843"/>
        <w:gridCol w:w="1383"/>
      </w:tblGrid>
      <w:tr w:rsidR="00715291" w:rsidRPr="00715291" w14:paraId="1DC27959" w14:textId="77777777" w:rsidTr="008A250C">
        <w:trPr>
          <w:trHeight w:val="227"/>
        </w:trPr>
        <w:tc>
          <w:tcPr>
            <w:tcW w:w="3402" w:type="dxa"/>
            <w:shd w:val="clear" w:color="auto" w:fill="auto"/>
          </w:tcPr>
          <w:p w14:paraId="27C6BD2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</w:tcPr>
          <w:p w14:paraId="0E5259D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</w:p>
          <w:p w14:paraId="084DE94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2022-2023 уч.г.</w:t>
            </w:r>
          </w:p>
        </w:tc>
        <w:tc>
          <w:tcPr>
            <w:tcW w:w="1559" w:type="dxa"/>
            <w:shd w:val="clear" w:color="auto" w:fill="auto"/>
          </w:tcPr>
          <w:p w14:paraId="2FF9E2B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207A5AB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</w:p>
          <w:p w14:paraId="10F81EF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2023-2024 уч.г.</w:t>
            </w:r>
          </w:p>
        </w:tc>
        <w:tc>
          <w:tcPr>
            <w:tcW w:w="1383" w:type="dxa"/>
            <w:shd w:val="clear" w:color="auto" w:fill="auto"/>
          </w:tcPr>
          <w:p w14:paraId="19C7B6F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715291" w:rsidRPr="00715291" w14:paraId="703DAD0E" w14:textId="77777777" w:rsidTr="008A250C">
        <w:trPr>
          <w:trHeight w:val="273"/>
        </w:trPr>
        <w:tc>
          <w:tcPr>
            <w:tcW w:w="3402" w:type="dxa"/>
            <w:shd w:val="clear" w:color="auto" w:fill="auto"/>
          </w:tcPr>
          <w:p w14:paraId="48B6027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Высшее образование – специалитет, магистратура</w:t>
            </w:r>
          </w:p>
        </w:tc>
        <w:tc>
          <w:tcPr>
            <w:tcW w:w="1843" w:type="dxa"/>
            <w:shd w:val="clear" w:color="auto" w:fill="auto"/>
          </w:tcPr>
          <w:p w14:paraId="0989F68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CC3B50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  <w:tc>
          <w:tcPr>
            <w:tcW w:w="1843" w:type="dxa"/>
            <w:shd w:val="clear" w:color="auto" w:fill="auto"/>
          </w:tcPr>
          <w:p w14:paraId="4B05479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14:paraId="2497D7C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34,5%</w:t>
            </w:r>
          </w:p>
        </w:tc>
      </w:tr>
      <w:tr w:rsidR="00715291" w:rsidRPr="00715291" w14:paraId="1D5D938E" w14:textId="77777777" w:rsidTr="008A250C">
        <w:trPr>
          <w:trHeight w:val="227"/>
        </w:trPr>
        <w:tc>
          <w:tcPr>
            <w:tcW w:w="3402" w:type="dxa"/>
            <w:shd w:val="clear" w:color="auto" w:fill="auto"/>
          </w:tcPr>
          <w:p w14:paraId="0924E20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Высшее образование – бакалавриат</w:t>
            </w:r>
          </w:p>
        </w:tc>
        <w:tc>
          <w:tcPr>
            <w:tcW w:w="1843" w:type="dxa"/>
            <w:shd w:val="clear" w:color="auto" w:fill="auto"/>
          </w:tcPr>
          <w:p w14:paraId="67000EC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843687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15,6%</w:t>
            </w:r>
          </w:p>
        </w:tc>
        <w:tc>
          <w:tcPr>
            <w:tcW w:w="1843" w:type="dxa"/>
            <w:shd w:val="clear" w:color="auto" w:fill="auto"/>
          </w:tcPr>
          <w:p w14:paraId="1D0A9ED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3B7BF47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13,8%</w:t>
            </w:r>
          </w:p>
        </w:tc>
      </w:tr>
      <w:tr w:rsidR="00715291" w:rsidRPr="00715291" w14:paraId="4AB61A28" w14:textId="77777777" w:rsidTr="008A250C">
        <w:trPr>
          <w:trHeight w:val="70"/>
        </w:trPr>
        <w:tc>
          <w:tcPr>
            <w:tcW w:w="3402" w:type="dxa"/>
            <w:shd w:val="clear" w:color="auto" w:fill="auto"/>
          </w:tcPr>
          <w:p w14:paraId="29F275C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59CCF7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7BD024A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43" w:type="dxa"/>
            <w:shd w:val="clear" w:color="auto" w:fill="auto"/>
          </w:tcPr>
          <w:p w14:paraId="7B1C0B3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14:paraId="7DE80FE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</w:tr>
      <w:tr w:rsidR="00715291" w:rsidRPr="00715291" w14:paraId="6BF42A16" w14:textId="77777777" w:rsidTr="008A250C">
        <w:trPr>
          <w:trHeight w:val="70"/>
        </w:trPr>
        <w:tc>
          <w:tcPr>
            <w:tcW w:w="3402" w:type="dxa"/>
            <w:shd w:val="clear" w:color="auto" w:fill="auto"/>
          </w:tcPr>
          <w:p w14:paraId="47164E4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Общее среднее</w:t>
            </w:r>
          </w:p>
        </w:tc>
        <w:tc>
          <w:tcPr>
            <w:tcW w:w="1843" w:type="dxa"/>
            <w:shd w:val="clear" w:color="auto" w:fill="auto"/>
          </w:tcPr>
          <w:p w14:paraId="3DC5697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96B96C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843" w:type="dxa"/>
            <w:shd w:val="clear" w:color="auto" w:fill="auto"/>
          </w:tcPr>
          <w:p w14:paraId="0F84320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14:paraId="5D7EFE7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</w:tr>
      <w:tr w:rsidR="00715291" w:rsidRPr="00715291" w14:paraId="7C430C18" w14:textId="77777777" w:rsidTr="008A250C">
        <w:trPr>
          <w:trHeight w:val="343"/>
        </w:trPr>
        <w:tc>
          <w:tcPr>
            <w:tcW w:w="3402" w:type="dxa"/>
            <w:shd w:val="clear" w:color="auto" w:fill="auto"/>
          </w:tcPr>
          <w:p w14:paraId="10FF838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566B84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40B83F8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7769FFA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14:paraId="38825D5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14:paraId="3333F7D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Количественный состав педагогов в 2023-2024 учебном году уменьшился по сравнению с 2022 – 2023 учебным годом на 9 %.</w:t>
      </w:r>
    </w:p>
    <w:p w14:paraId="6BB7EE8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F7A7" w14:textId="2285FC5C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drawing>
          <wp:inline distT="0" distB="0" distL="0" distR="0" wp14:anchorId="6AC0AB25" wp14:editId="60CC8E8F">
            <wp:extent cx="4945380" cy="3131820"/>
            <wp:effectExtent l="0" t="0" r="0" b="0"/>
            <wp:docPr id="183486875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93A700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администрацией МБДОУ «Ясли-сад № 308 г.Донецка» уделяется много внимания повышению уровня профессиональной компетентности педагогических кадров. В 2024 году учитель-логопед Попкова </w:t>
      </w:r>
      <w:proofErr w:type="gramStart"/>
      <w:r w:rsidRPr="00715291">
        <w:rPr>
          <w:rFonts w:ascii="Times New Roman" w:hAnsi="Times New Roman" w:cs="Times New Roman"/>
          <w:bCs/>
          <w:sz w:val="28"/>
          <w:szCs w:val="28"/>
        </w:rPr>
        <w:t>Т.Ю</w:t>
      </w:r>
      <w:proofErr w:type="gramEnd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освоила программу магистратуры по направлению подготовки: Специальное (дефектологическое) образование ФГБОУ ВО «Донецкого государственного университета» г. Донецка. Воспитатель Ориненко С.С. является студенткой первого курса образовательной программы магистр ФГБОУ ВО «Донецкого государственного университета», по направлению подготовки: Педагогическое образование (профиль: Педагогика и методика дошкольного образования), инструктор по физкультуре Клищ И.Н. – студентка второго курса образовательной программы магистр ФГБОУ ВО «Донецкого государственного университета», по направлению «Адаптивная физическая культура».</w:t>
      </w:r>
    </w:p>
    <w:p w14:paraId="11E966E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DB75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1.2. Анализ работы по организации и проведению аттестации педагогических работников МБДОУ «Ясли-сад № 308 г. Донецка» в 2023-2024 учебном году</w:t>
      </w:r>
    </w:p>
    <w:p w14:paraId="09101F8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969FD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Курсовая переподготовка имеет большое значение для осуществления качественной педагогической деятельности, она осуществляется согласно плану-графику. В целях обеспечения профессионального роста руководящих и педагогических кадров, путем курсовой переподготовки и самообразовательной деятельности в 2023 году заведующий МБДОУ Рослякова М.П. и 7 педагогических работника (воспитатели Войтенко Г.И., Коломоец Е.И., Литвин С.М., Милова Н.А., Осычная М.В., Узбек В.В., музыкальный руководитель Иванова Н.В.) прошли курсы повышения квалификации, которые проводились в очной и заочной форме, реализуемой с использованием дистанционных образовательных технологий при ГБОУ ДПО «ДРИРО».</w:t>
      </w:r>
    </w:p>
    <w:p w14:paraId="0F7DCEA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809"/>
        <w:gridCol w:w="3881"/>
        <w:gridCol w:w="3882"/>
      </w:tblGrid>
      <w:tr w:rsidR="00715291" w:rsidRPr="00715291" w14:paraId="253845AC" w14:textId="77777777" w:rsidTr="008A250C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14:paraId="686C7E5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педагогических и руководящих работников, прошедших курсы повышения квалификации и переподготовки</w:t>
            </w:r>
          </w:p>
        </w:tc>
      </w:tr>
      <w:tr w:rsidR="00715291" w:rsidRPr="00715291" w14:paraId="7B3256F0" w14:textId="77777777" w:rsidTr="008A250C">
        <w:trPr>
          <w:jc w:val="center"/>
        </w:trPr>
        <w:tc>
          <w:tcPr>
            <w:tcW w:w="1809" w:type="dxa"/>
            <w:shd w:val="clear" w:color="auto" w:fill="auto"/>
          </w:tcPr>
          <w:p w14:paraId="7AD59E7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81" w:type="dxa"/>
            <w:shd w:val="clear" w:color="auto" w:fill="auto"/>
          </w:tcPr>
          <w:p w14:paraId="702C2F6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3882" w:type="dxa"/>
            <w:shd w:val="clear" w:color="auto" w:fill="auto"/>
          </w:tcPr>
          <w:p w14:paraId="6A23D1B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</w:tr>
      <w:tr w:rsidR="00715291" w:rsidRPr="00715291" w14:paraId="643C4E8E" w14:textId="77777777" w:rsidTr="008A250C">
        <w:trPr>
          <w:jc w:val="center"/>
        </w:trPr>
        <w:tc>
          <w:tcPr>
            <w:tcW w:w="1809" w:type="dxa"/>
            <w:shd w:val="clear" w:color="auto" w:fill="auto"/>
          </w:tcPr>
          <w:p w14:paraId="553E2B2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2022-2023</w:t>
            </w:r>
          </w:p>
        </w:tc>
        <w:tc>
          <w:tcPr>
            <w:tcW w:w="3881" w:type="dxa"/>
            <w:shd w:val="clear" w:color="auto" w:fill="auto"/>
          </w:tcPr>
          <w:p w14:paraId="4D0940D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82" w:type="dxa"/>
            <w:shd w:val="clear" w:color="auto" w:fill="auto"/>
          </w:tcPr>
          <w:p w14:paraId="770A611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15291" w:rsidRPr="00715291" w14:paraId="0E96B0BC" w14:textId="77777777" w:rsidTr="008A250C">
        <w:trPr>
          <w:jc w:val="center"/>
        </w:trPr>
        <w:tc>
          <w:tcPr>
            <w:tcW w:w="1809" w:type="dxa"/>
            <w:shd w:val="clear" w:color="auto" w:fill="auto"/>
          </w:tcPr>
          <w:p w14:paraId="789E804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3881" w:type="dxa"/>
            <w:shd w:val="clear" w:color="auto" w:fill="auto"/>
          </w:tcPr>
          <w:p w14:paraId="73AB930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82" w:type="dxa"/>
            <w:shd w:val="clear" w:color="auto" w:fill="auto"/>
          </w:tcPr>
          <w:p w14:paraId="1833998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14:paraId="4606CF1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3D1C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2023-2024 учебном году количество педагогических и руководящих работников, прошедших курсы </w:t>
      </w:r>
      <w:proofErr w:type="gramStart"/>
      <w:r w:rsidRPr="00715291">
        <w:rPr>
          <w:rFonts w:ascii="Times New Roman" w:hAnsi="Times New Roman" w:cs="Times New Roman"/>
          <w:bCs/>
          <w:sz w:val="28"/>
          <w:szCs w:val="28"/>
        </w:rPr>
        <w:t>повышения квалификации и переподготовки</w:t>
      </w:r>
      <w:proofErr w:type="gramEnd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соответствует плану-графику. </w:t>
      </w:r>
    </w:p>
    <w:p w14:paraId="5AD3245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Педагоги, прошедшие курсы повышения квалификации используют полученные знания в своей педагогической деятельности. Обучение на курсах способствует росту уровня профессионального мастерства педагогов.</w:t>
      </w:r>
    </w:p>
    <w:p w14:paraId="712528A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г.Донецка от 28.11.2023 № 263 «О кандидатах для обобщения перспективного педагогического опыта в 2023-2024 учебном году», с целью выявления, изучения, обобщения, распространения инновационного опыта по вопросам новых образовательных технологий, качества предоставления образовательных услуг, непрерывного повышения профессионального мастерства педагогических кадров, обобщен опыт педагога-психолога Шахматова Е.А. на заседании  методического совета (протоколы № 2 от 30.11.2023) и на уровне района (приказ отдела образования администрации Кировского района г.Донецка от 09.04.2024 № 76 «Об итогах работы по обобщению перспективного педагогического опыта в 2023-2024 учебном году»).</w:t>
      </w:r>
    </w:p>
    <w:p w14:paraId="3995070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17.02.2023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до 01.09.2024 года все квалификационные категории сохраняются, аттестационный процесс не осуществлялся.</w:t>
      </w:r>
    </w:p>
    <w:p w14:paraId="253B5D4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730E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1.3. Организация работы с педагогами</w:t>
      </w:r>
    </w:p>
    <w:p w14:paraId="049D122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CD0C4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Эффективность работы педагогического коллектива зависит от правильного выбора и использования разнообразных форм методической работы в дошкольном учреждении. Все направления методической работы способствуют выработке единой линии действий педагогического коллектива. Одной из главных задач в деятельности методической службы учреждения является оказание реальной, действенной помощи всем членам коллектива.</w:t>
      </w:r>
    </w:p>
    <w:p w14:paraId="0D5BB6B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учреждении применяют разнообразные формы методической работы:</w:t>
      </w:r>
    </w:p>
    <w:p w14:paraId="127C43B3" w14:textId="77777777" w:rsidR="00715291" w:rsidRPr="00715291" w:rsidRDefault="00715291" w:rsidP="007152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Традиционные:</w:t>
      </w:r>
    </w:p>
    <w:p w14:paraId="443DE1A0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тематические педагогические советы;</w:t>
      </w:r>
    </w:p>
    <w:p w14:paraId="1505886D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теоретические семинары; семинары-практикумы;</w:t>
      </w:r>
    </w:p>
    <w:p w14:paraId="104F7426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методические объединения;</w:t>
      </w:r>
    </w:p>
    <w:p w14:paraId="53279245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повышение квалификации;</w:t>
      </w:r>
    </w:p>
    <w:p w14:paraId="3023514F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педагогов над темами самообразования;</w:t>
      </w:r>
    </w:p>
    <w:p w14:paraId="55F32149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открытые мероприятия и их анализ;</w:t>
      </w:r>
    </w:p>
    <w:p w14:paraId="6B50C256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участие в конкурсах;</w:t>
      </w:r>
    </w:p>
    <w:p w14:paraId="143C4EC3" w14:textId="77777777" w:rsidR="00715291" w:rsidRPr="00715291" w:rsidRDefault="00715291" w:rsidP="007152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организация курсовой и консультативной подготовки педагогов.</w:t>
      </w:r>
    </w:p>
    <w:p w14:paraId="68A64982" w14:textId="77777777" w:rsidR="00715291" w:rsidRPr="00715291" w:rsidRDefault="00715291" w:rsidP="007152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Инновационные:</w:t>
      </w:r>
    </w:p>
    <w:p w14:paraId="4E5EE2AF" w14:textId="77777777" w:rsidR="00715291" w:rsidRPr="00715291" w:rsidRDefault="00715291" w:rsidP="007152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деловая игра;</w:t>
      </w:r>
    </w:p>
    <w:p w14:paraId="292B20FA" w14:textId="77777777" w:rsidR="00715291" w:rsidRPr="00715291" w:rsidRDefault="00715291" w:rsidP="007152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треннинг.</w:t>
      </w:r>
    </w:p>
    <w:p w14:paraId="769CE2A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Методическая работа дошкольного учреждения в 2023-2024 учебном году была направлена на повышение педагогического мастерства воспитателей в рамках введения Федерального государственного образовательного стандарта дошкольного образования. </w:t>
      </w:r>
    </w:p>
    <w:p w14:paraId="7BAFCD3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педагогического коллектива учреждения строилась и проводилась на основе требований Устава МБДОУ, локальных актов дошкольного учреждения, с учётом требований Федерального государственного образовательного стандарта дошкольного образования.</w:t>
      </w:r>
    </w:p>
    <w:p w14:paraId="2261ED1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Целью работы являлась информационно-методическая поддержка педагогических   кадров    по   подготовке   к   введению   Федерального государственного образовательного стандарта дошкольного образования.</w:t>
      </w:r>
    </w:p>
    <w:p w14:paraId="21D140E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годовому плану работы учреждения, с целью повышения мастерства педагогического коллектива, систематически проводятся педагогические советы, семинары, круглые столы, деловые игры, консультации, совещания, методические объединения, педагогические и психологические тренинги, презентации новинок методической литературы.</w:t>
      </w:r>
    </w:p>
    <w:p w14:paraId="73B4BF6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  <w:lang w:val="uk-UA"/>
        </w:rPr>
        <w:t>01.02.2024г.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в дошкольном учреждении в заочной форме проходило районное методическое объединение музыкальных руководителей на тему:</w:t>
      </w:r>
      <w:r w:rsidRPr="00715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«Разучивание песен с использованием мнемотаблиц и мнемотехники для формирования смысловой памяти и речевого воспроизведения», с целью повышения профессионального уровня музыкальных руководителей дошкольных учреждений в условиях современных инновационных образовательных процессов. Визитную карточку дошкольного учреждения представила Рослякова М.П. заведующий МБДОУ. В мероприятии приняли активное участие педагог-психолог дошкольного учреждения Шахматова Е.А. Она провела с педагогами-психологами упражнение «Конфетка», с целью создания положительного эмоционального фона, рефлексию «Поделись своими впечатлениями». Музыкальный руководитель Пермякова Е.И. подготовила занятие в старшей группе на тему: «Белоснежка в гостях у ребят».</w:t>
      </w:r>
    </w:p>
    <w:p w14:paraId="7820B80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Педагоги МБДОУ являлись активными участниками мероприятий районного и городского уровней:</w:t>
      </w:r>
    </w:p>
    <w:p w14:paraId="1A41A38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Учитель-дефектолог Тарасевич О.Н. выступала в рамках августовской студии педагогических работников образования Кировского района г. Донецка с докладом на тему: «Организация инклюзивного образования в соответствии с ФОП И ФГОСТ в ДОО» на круглом столе для заведующих и методистов дошкольных образовательных учреждений по теме «Основные направления развития дошкольного образования в рамках реализации Федеральной образовательной программы дошкольного образования, Федерального государственного образовательного стандарта дошкольного образования» (28.08.2023г.).</w:t>
      </w:r>
    </w:p>
    <w:p w14:paraId="632ABBD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67899600"/>
      <w:r w:rsidRPr="00715291">
        <w:rPr>
          <w:rFonts w:ascii="Times New Roman" w:hAnsi="Times New Roman" w:cs="Times New Roman"/>
          <w:sz w:val="28"/>
          <w:szCs w:val="28"/>
        </w:rPr>
        <w:t xml:space="preserve">Педагоги МБДОУ приняли участие в районном этапе XI Всероссийского конкурса «Воспитатели России»: в номинации «Лучший воспитатель-профессионал </w:t>
      </w:r>
      <w:r w:rsidRPr="00715291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«Инклюзивное образование» учитель-дефектолог Тарасевич О.Н.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– I место (Грамота отдела образования администрации Кировского района города Донецка, приказ от 18.08.2023 № 163),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2660894"/>
      <w:r w:rsidRPr="00715291">
        <w:rPr>
          <w:rFonts w:ascii="Times New Roman" w:hAnsi="Times New Roman" w:cs="Times New Roman"/>
          <w:sz w:val="28"/>
          <w:szCs w:val="28"/>
        </w:rPr>
        <w:t>в номинации «Лучший воспитатель-профессионал, работающий со здоровьесберегающей образовательной технологией»</w:t>
      </w:r>
      <w:bookmarkEnd w:id="2"/>
      <w:r w:rsidRPr="00715291">
        <w:rPr>
          <w:rFonts w:ascii="Times New Roman" w:hAnsi="Times New Roman" w:cs="Times New Roman"/>
          <w:sz w:val="28"/>
          <w:szCs w:val="28"/>
        </w:rPr>
        <w:t xml:space="preserve"> воспитатель Коломоец Е.И.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– II место (Грамота отдела образования администрации Кировского района города Донецка, приказ от 18.08.2023 № 163),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в номинации «Верность профессии»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воспитатель Юрченко И.В. – участие </w:t>
      </w:r>
      <w:r w:rsidRPr="00715291">
        <w:rPr>
          <w:rFonts w:ascii="Times New Roman" w:hAnsi="Times New Roman" w:cs="Times New Roman"/>
          <w:bCs/>
          <w:sz w:val="28"/>
          <w:szCs w:val="28"/>
        </w:rPr>
        <w:t>(приказ отдела образования администрации Кировского района города Донецка от 18.08.2023 № 163). В региональном этапе XI Всероссийского конкурса «Воспитатели России» в номинации «Лучший воспитатель-профессионал образовательной организации «Инклюзивное образование» учитель-дефектолог Тарасевич О.Н. – III место (диплом регионального отделения Всероссийской общественной организации содействия развитию профессиональной сферы дошкольного образования «Воспитатели России» в Донецкой Народной Республике от 27.09.2023).</w:t>
      </w:r>
    </w:p>
    <w:bookmarkEnd w:id="1"/>
    <w:p w14:paraId="7976275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Активное участие педагоги МБДОУ приняли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 районном конкурсе «Многофункциональное дидактическое пособие для обучения дошкольников «Дидактический зонтик» в номинации «Педагоги со стажем от 10 до 30 лет» воспитатель Литвин С.М. – II место (Грамота отдела образования администрации Кировского района города Донецка, приказ от 23.10.2023 № 226),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учитель-дефектолог Базылева О.А., педагог дополнительного образования Бозоева М.А., воспитатели Канищева В.В., Милова Н.А., Ориненко С.С., педагог-психолог Шахматова Е.А. (сертификаты, приказ отдела образования администрации Кировского района города Донецка от 29.09.2023 № 215).</w:t>
      </w:r>
    </w:p>
    <w:p w14:paraId="44CFF97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</w:rPr>
        <w:t>Учитель-дефектолог Тарасевич О.Н. приняла участие в Республиканском конкурс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15291">
        <w:rPr>
          <w:rFonts w:ascii="Times New Roman" w:hAnsi="Times New Roman" w:cs="Times New Roman"/>
          <w:sz w:val="28"/>
          <w:szCs w:val="28"/>
        </w:rPr>
        <w:t xml:space="preserve"> «Лучший цифровой образовательный ресурс»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в номинации «Лучший цифровой дидактический портфель» - сертификат (приказ ГБОУ ДПО «ДОНРИРО» от 04.12.2023г. № 163).</w:t>
      </w:r>
    </w:p>
    <w:p w14:paraId="79A2215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Педагоги МБДОУ приняли участие в районном творческом конкурсе «Накормите птиц зимой»,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с целью выполнения Годового плана отдела образования администрации Кировского района г. Донецка на 2023-2024 учебный год, создания условий для реализации творческих способностей всех участников воспитательно-образовательного процесса: детей, родителей, педагогов.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I этапе на уровне МБДОУ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воспитатели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Ковшарова Л.Е., Коломоец Е.И.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–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гран-при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  <w:r w:rsidRPr="00715291">
        <w:rPr>
          <w:rFonts w:ascii="Times New Roman" w:hAnsi="Times New Roman" w:cs="Times New Roman"/>
          <w:sz w:val="28"/>
          <w:szCs w:val="28"/>
        </w:rPr>
        <w:t>учитель-логопед Величко Е.В., воспитатели Ганина Г.Б., Гушеватая Е.Н., Литвин С.М., Осычная М.В., Пожидаева В.П., музыкальный руководитель Пермякова Е.И., учитель-дефектолог Тарасевич О.Н., педагог-психолог Шахматова Е.А.</w:t>
      </w:r>
      <w:bookmarkStart w:id="3" w:name="_Hlk153027783"/>
      <w:r w:rsidRPr="00715291">
        <w:rPr>
          <w:rFonts w:ascii="Times New Roman" w:hAnsi="Times New Roman" w:cs="Times New Roman"/>
          <w:sz w:val="28"/>
          <w:szCs w:val="28"/>
        </w:rPr>
        <w:t xml:space="preserve"> – I место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  <w:bookmarkEnd w:id="3"/>
      <w:r w:rsidRPr="00715291">
        <w:rPr>
          <w:rFonts w:ascii="Times New Roman" w:hAnsi="Times New Roman" w:cs="Times New Roman"/>
          <w:bCs/>
          <w:sz w:val="28"/>
          <w:szCs w:val="28"/>
        </w:rPr>
        <w:t>инструктор по физкультуре</w:t>
      </w:r>
      <w:r w:rsidRPr="00715291">
        <w:rPr>
          <w:rFonts w:ascii="Times New Roman" w:hAnsi="Times New Roman" w:cs="Times New Roman"/>
          <w:sz w:val="28"/>
          <w:szCs w:val="28"/>
        </w:rPr>
        <w:t xml:space="preserve"> Клищ И.Н.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воспитатели </w:t>
      </w:r>
      <w:r w:rsidRPr="00715291">
        <w:rPr>
          <w:rFonts w:ascii="Times New Roman" w:hAnsi="Times New Roman" w:cs="Times New Roman"/>
          <w:sz w:val="28"/>
          <w:szCs w:val="28"/>
        </w:rPr>
        <w:t>Малич А.П.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715291">
        <w:rPr>
          <w:rFonts w:ascii="Times New Roman" w:hAnsi="Times New Roman" w:cs="Times New Roman"/>
          <w:sz w:val="28"/>
          <w:szCs w:val="28"/>
        </w:rPr>
        <w:t>Чурсина О.В. – II место;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воспитатели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Канищева В.В.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15291">
        <w:rPr>
          <w:rFonts w:ascii="Times New Roman" w:hAnsi="Times New Roman" w:cs="Times New Roman"/>
          <w:bCs/>
          <w:sz w:val="28"/>
          <w:szCs w:val="28"/>
        </w:rPr>
        <w:t>Чернец Л.Н.</w:t>
      </w:r>
      <w:r w:rsidRPr="00715291">
        <w:rPr>
          <w:rFonts w:ascii="Times New Roman" w:hAnsi="Times New Roman" w:cs="Times New Roman"/>
          <w:sz w:val="28"/>
          <w:szCs w:val="28"/>
        </w:rPr>
        <w:t xml:space="preserve">, Юрченко И.В. 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15291">
        <w:rPr>
          <w:rFonts w:ascii="Times New Roman" w:hAnsi="Times New Roman" w:cs="Times New Roman"/>
          <w:sz w:val="28"/>
          <w:szCs w:val="28"/>
        </w:rPr>
        <w:t>III место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5291">
        <w:rPr>
          <w:rFonts w:ascii="Times New Roman" w:hAnsi="Times New Roman" w:cs="Times New Roman"/>
          <w:sz w:val="28"/>
          <w:szCs w:val="28"/>
        </w:rPr>
        <w:t>(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грамоты Муниципального бюджетного дошкольного образовательного учреждения «Ясли-сад комбинированного типа № 308 города Донецка», приказ от 08.02.2023 № 123). На районном этапе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воспитатель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Ковшарова Л.Е. – III место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(Грамота отдела образования администрации Кировского района города Донецка, приказ от </w:t>
      </w:r>
      <w:bookmarkStart w:id="4" w:name="_Hlk166491069"/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19.12.2023 № 273)</w:t>
      </w:r>
      <w:bookmarkEnd w:id="4"/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, воспитатель Коломоец Е.И. – участие (приказ ОО от 19.12.2023 № 273).</w:t>
      </w:r>
    </w:p>
    <w:p w14:paraId="5BE71CD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Воспитатели Малич А.П., Милова Н.А., Ориненко С.С., Литвин С.М., Чернец Л.Н., учитель-дефектолог Тарасевич О.Н., музыкальный руководитель Иванова Н.В. </w:t>
      </w:r>
      <w:r w:rsidRPr="00715291">
        <w:rPr>
          <w:rFonts w:ascii="Times New Roman" w:hAnsi="Times New Roman" w:cs="Times New Roman"/>
          <w:sz w:val="28"/>
          <w:szCs w:val="28"/>
        </w:rPr>
        <w:lastRenderedPageBreak/>
        <w:t>приняли участие во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Всероссийском конкурсе региональных систем и практик патриотического воспитания «Территория юных».</w:t>
      </w:r>
    </w:p>
    <w:p w14:paraId="4C4B451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Учитель-дефектолог Тарасевич О.Н., воспитатели Войтенко Г.И., Манжура Т.В., Милова Н.А., Ориненко С.С, Пожидаева В.П., Чернец Л.Н. приняли участие во </w:t>
      </w:r>
      <w:r w:rsidRPr="00715291">
        <w:rPr>
          <w:rFonts w:ascii="Times New Roman" w:hAnsi="Times New Roman" w:cs="Times New Roman"/>
          <w:bCs/>
          <w:sz w:val="28"/>
          <w:szCs w:val="28"/>
        </w:rPr>
        <w:t>Всероссийском конкурсе лучших практик родительского просвещения, с целью выявления и поддержки новых методик, совершенствования форм работы с родителями, распространение лучших педагогических практик взаимодействия семьи и ДОО, развития родительских компетенций – сертификаты, 2023г.</w:t>
      </w:r>
    </w:p>
    <w:p w14:paraId="7EA6786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Воспитатель Осычная М.В. приняла участие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муниципальном этапе Республиканского конкурса «Педагог года Донецкой Народной Республики»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 номинации «Воспитатель года» (приказ отдела образования администрации Кировского района города Донецка, приказ от 21.03.2024 № 61).</w:t>
      </w:r>
    </w:p>
    <w:p w14:paraId="536589E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Активное участие педагоги МБДОУ приняли во Всероссийском педагогическом конкурсе «Творческий воспитатель» педагог-психолог Шахматова Е.А. - III место (диплом Всероссийского педагогического журнала «Современный урок»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2023г.); старший воспитатель Золотых О.В., воспитатели Войтенко Г.И., Канищева В.В., Кобзева С.П., Коломоец Е.И., Литвин С.М., Ориненко С.С., Чернец Л.Н., педагог дополнительного образования Бозоева М.А., учителя-дефектологи Базылева О.А., Тарасевич О.Н., учитель-логопед Величко Е.В. – дипломы участника, 2023г.</w:t>
      </w:r>
    </w:p>
    <w:p w14:paraId="7967C98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Педагоги МБДОУ приняли участие в районном конкурсе методических разработок «На прогулку с радостью»,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с целью поиска и поддержки творческих педагогов, а также повышения эффективности деятельности и педагогического мастерства педагогов. В I этапе на уровне МБДОУ в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номинации «Методическая разработка (конспект прогулки для детей до 3 лет) «На прогулку с радостью» воспитатель Милова Н.А.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15291">
        <w:rPr>
          <w:rFonts w:ascii="Times New Roman" w:hAnsi="Times New Roman" w:cs="Times New Roman"/>
          <w:sz w:val="28"/>
          <w:szCs w:val="28"/>
        </w:rPr>
        <w:t xml:space="preserve"> I место,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педагог дополнительного образования</w:t>
      </w:r>
      <w:r w:rsidRPr="00715291">
        <w:rPr>
          <w:rFonts w:ascii="Times New Roman" w:hAnsi="Times New Roman" w:cs="Times New Roman"/>
          <w:sz w:val="28"/>
          <w:szCs w:val="28"/>
        </w:rPr>
        <w:t xml:space="preserve"> Бозоева М.А. – II место, воспитатель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Канищева В.В.</w:t>
      </w:r>
      <w:r w:rsidRPr="00715291">
        <w:rPr>
          <w:rFonts w:ascii="Times New Roman" w:hAnsi="Times New Roman" w:cs="Times New Roman"/>
          <w:sz w:val="28"/>
          <w:szCs w:val="28"/>
        </w:rPr>
        <w:t xml:space="preserve"> – III место (</w:t>
      </w:r>
      <w:r w:rsidRPr="00715291">
        <w:rPr>
          <w:rFonts w:ascii="Times New Roman" w:hAnsi="Times New Roman" w:cs="Times New Roman"/>
          <w:bCs/>
          <w:sz w:val="28"/>
          <w:szCs w:val="28"/>
        </w:rPr>
        <w:t>Грамоты Муниципального бюджетного дошкольного образовательного учреждения «Ясли-сад комбинированного типа № 308 города Донецка», приказ от 18.03.2024 № 14);</w:t>
      </w:r>
      <w:r w:rsidRPr="00715291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«Методическая разработка (конспект прогулки для детей от 3 до 7 лет) «На прогулку с радостью»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воспитатель</w:t>
      </w:r>
      <w:r w:rsidRPr="00715291">
        <w:rPr>
          <w:rFonts w:ascii="Times New Roman" w:hAnsi="Times New Roman" w:cs="Times New Roman"/>
          <w:sz w:val="28"/>
          <w:szCs w:val="28"/>
        </w:rPr>
        <w:t xml:space="preserve"> Манжура Т.В. – I место, воспитатель Ковшарова Л.Е. – II место, воспитатель Войтенко Г.И. – III место, воспитатель Юрченко И.В. –</w:t>
      </w:r>
      <w:bookmarkStart w:id="5" w:name="_Hlk153027870"/>
      <w:r w:rsidRPr="00715291">
        <w:rPr>
          <w:rFonts w:ascii="Times New Roman" w:hAnsi="Times New Roman" w:cs="Times New Roman"/>
          <w:sz w:val="28"/>
          <w:szCs w:val="28"/>
        </w:rPr>
        <w:t xml:space="preserve"> III место </w:t>
      </w:r>
      <w:bookmarkEnd w:id="5"/>
      <w:r w:rsidRPr="00715291">
        <w:rPr>
          <w:rFonts w:ascii="Times New Roman" w:hAnsi="Times New Roman" w:cs="Times New Roman"/>
          <w:sz w:val="28"/>
          <w:szCs w:val="28"/>
        </w:rPr>
        <w:t>(</w:t>
      </w:r>
      <w:r w:rsidRPr="00715291">
        <w:rPr>
          <w:rFonts w:ascii="Times New Roman" w:hAnsi="Times New Roman" w:cs="Times New Roman"/>
          <w:bCs/>
          <w:sz w:val="28"/>
          <w:szCs w:val="28"/>
        </w:rPr>
        <w:t>Грамоты Муниципального бюджетного дошкольного образовательного учреждения «Ясли-сад комбинированного типа № 308 города Донецка», приказ от 18.03.2024 № 14);</w:t>
      </w:r>
      <w:r w:rsidRPr="00715291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«Методическая разработка музыкального праздника/развлечения «На прогулку с радостью» музыкальный руководитель</w:t>
      </w:r>
      <w:r w:rsidRPr="00715291">
        <w:rPr>
          <w:rFonts w:ascii="Times New Roman" w:hAnsi="Times New Roman" w:cs="Times New Roman"/>
          <w:sz w:val="28"/>
          <w:szCs w:val="28"/>
        </w:rPr>
        <w:t xml:space="preserve"> Иванова Н.В.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5291">
        <w:rPr>
          <w:rFonts w:ascii="Times New Roman" w:hAnsi="Times New Roman" w:cs="Times New Roman"/>
          <w:sz w:val="28"/>
          <w:szCs w:val="28"/>
        </w:rPr>
        <w:t>I место (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Грамота Муниципального бюджетного дошкольного образовательного учреждения «Ясли-сад комбинированного типа № 308 города Донецка», приказ от 18.03.2024 № 14). На районном этапе </w:t>
      </w:r>
      <w:r w:rsidRPr="0071529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«Методическая разработка (конспект прогулки для детей от 3 до 7 лет) «На прогулку с радостью»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воспитатель</w:t>
      </w:r>
      <w:r w:rsidRPr="00715291">
        <w:rPr>
          <w:rFonts w:ascii="Times New Roman" w:hAnsi="Times New Roman" w:cs="Times New Roman"/>
          <w:sz w:val="28"/>
          <w:szCs w:val="28"/>
        </w:rPr>
        <w:t xml:space="preserve"> Манжура Т.В. – I место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(Грамота отдела образования администрации Кировского района города Донецка, приказ от 29.03.2024 № 69); в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номинации «Методическая разработка (конспект прогулки для детей до 3 лет) «На прогулку с радостью» воспитатель Милова Н.А.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–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III место (Грамота отдела образования администрации Кировского района города Донецка, приказ от 29.03.2024 № 69); </w:t>
      </w:r>
      <w:r w:rsidRPr="0071529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«Методическая разработка музыкального праздника/развлечения «На прогулку с радостью» музыкальный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lastRenderedPageBreak/>
        <w:t>руководитель</w:t>
      </w:r>
      <w:r w:rsidRPr="00715291">
        <w:rPr>
          <w:rFonts w:ascii="Times New Roman" w:hAnsi="Times New Roman" w:cs="Times New Roman"/>
          <w:sz w:val="28"/>
          <w:szCs w:val="28"/>
        </w:rPr>
        <w:t xml:space="preserve"> Иванова Н.В.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III</w:t>
      </w:r>
      <w:r w:rsidRPr="00715291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(Грамота отдела образования администрации Кировского района города Донецка, приказ от 29.03.2024 № 69).</w:t>
      </w:r>
    </w:p>
    <w:p w14:paraId="1DAAB70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Воспитанники МБДОУ старших групп № 7 «Радуга», № 8 «Почемучки», подготовительной группы № 3 были активными участниками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следующих конкурсах:</w:t>
      </w:r>
    </w:p>
    <w:p w14:paraId="393D4F5B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715291">
        <w:rPr>
          <w:rFonts w:ascii="Times New Roman" w:hAnsi="Times New Roman" w:cs="Times New Roman"/>
          <w:sz w:val="28"/>
          <w:szCs w:val="28"/>
        </w:rPr>
        <w:t xml:space="preserve"> конкурс рисунков в рамках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городской акции «Внимание! Дети на дороге!», 2023г.</w:t>
      </w:r>
    </w:p>
    <w:p w14:paraId="001A238A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715291">
        <w:rPr>
          <w:rFonts w:ascii="Times New Roman" w:hAnsi="Times New Roman" w:cs="Times New Roman"/>
          <w:sz w:val="28"/>
          <w:szCs w:val="28"/>
        </w:rPr>
        <w:t xml:space="preserve"> конкурс рисунков «Пожарная безопасность глазами детей», 2023г.</w:t>
      </w:r>
    </w:p>
    <w:p w14:paraId="05D21192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Онлайн-конкурс детского рисунка «Дети против террора», посвященный Дню солидарности в борьбе с терроризмом воспитанницы старшей группы № 7 Ковыршина Кира, старшей группы № 8 Цынив Евгения, подготовительной группы № 3 Орехова Арина, Лифенко Ева, воспитанники подготовительной группы № 9 Колесников Александр, Кривонос Милана (дипломы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ГБУ РК «Дом дружбы народов», 2023г.).</w:t>
      </w:r>
    </w:p>
    <w:p w14:paraId="66F8B680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Эколого-просветительский общероссийский конкурс детских тематических рисунков «Разноцветные капли»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воспитанники средней группы № 4 Иванов Михаил, Урганова Полина, Болденко Богдан, Гриненко Костя, средней группы № 12 Бузов Александр, Почтавик Никита, старшей группы № 7 Рыжко Дима, Ковыршина Кира, старшей группы № 8 Брик Мирослава, Рудавин Платон, Цынив Евгения (дипломы Федерального государственного бюджетного учреждения «Фонд информации по водным ресурсам», 2023г.).</w:t>
      </w:r>
    </w:p>
    <w:p w14:paraId="6E7E3801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I Всероссийский детский конкурс «Дошкольное наследие А.С. Пушкина» воспитанники </w:t>
      </w:r>
      <w:r w:rsidRPr="00715291">
        <w:rPr>
          <w:rFonts w:ascii="Times New Roman" w:hAnsi="Times New Roman" w:cs="Times New Roman"/>
          <w:bCs/>
          <w:sz w:val="28"/>
          <w:szCs w:val="28"/>
        </w:rPr>
        <w:t>старшей группы № 7 Зайчиков Дима, Ковыршина Кира,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Рыжко Дима, старшей группы № 8 Цынив Евгения, Лифенко Ева, подготовительной группы № 3 Орехова Арина – </w:t>
      </w:r>
      <w:r w:rsidRPr="00715291">
        <w:rPr>
          <w:rFonts w:ascii="Times New Roman" w:hAnsi="Times New Roman" w:cs="Times New Roman"/>
          <w:sz w:val="28"/>
          <w:szCs w:val="28"/>
        </w:rPr>
        <w:t>сертификаты, 2024г.</w:t>
      </w:r>
    </w:p>
    <w:p w14:paraId="7B3780CF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Региональный этап </w:t>
      </w:r>
      <w:bookmarkStart w:id="6" w:name="_Hlk166856843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Всероссийского конкурса </w:t>
      </w:r>
      <w:bookmarkEnd w:id="6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экологических рисунков в номинации «Родные пейзажи» воспитанница старшей группы № 8 Цынив Евгения –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III место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(диплом ГБУДО «Донецкого Республиканского эколого-натуралистического центра, 2024г.», в номинации «Мы в ответе за тех, кого приручили» воспитанник старшей группы № 7 Зайчиков Дима, в номинации «Родные пейзажи» воспитанница старшей группы № 7 Ковыршина Кира, в номинации «Мир воды» воспитанник старшей группы № 7 Рыжко Дима – сертификаты, 2024г.</w:t>
      </w:r>
    </w:p>
    <w:p w14:paraId="1B558E8C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Конкурс рисунков «Шахматное королевство. Шахматная семья» воспитанники старшей группы № 7 Рыжко Дима, Ковыршина Кира, Зайчиков Дима, старшей группы № 8 Цынив Евгения, подготовительной группы № 3 Орехова Арина – дипломы участников, 2024г.</w:t>
      </w:r>
    </w:p>
    <w:p w14:paraId="3C4A426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Умение транслировать свой профессиональный опыт является обязательным для современного работника любой сферы деятельности. Для педагога-дошкольника – это не только обязательное качество, свидетельствующее о его профессиональной компетентности и соответствии занимаемой должности, но и инструмент саморазвития.</w:t>
      </w:r>
    </w:p>
    <w:p w14:paraId="07E1AC4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Для распространения своего педагогического опыта педагогами ДОУ созданы персональные сайты.</w:t>
      </w:r>
    </w:p>
    <w:p w14:paraId="779AF13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Хочется отметить, что профессиональное саморазвитие педагогов дошкольного учреждения активно реализуется посредством участия их в профессиональных педагогических сообществах, созданных на образовательных порталах, сайтах в некоторых социальных сетях. Такое профессиональное саморазвитие осуществляется на основе интерактивного взаимодействия педагогов в сети Интернет с целью информационного обмена, совместного использования методических ресурсов и сотрудничества при решении возникающих профессиональных проблем. </w:t>
      </w:r>
    </w:p>
    <w:p w14:paraId="0E259C0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Публикации методических материалов направлены на продвижение педагогического опыта работников образования, развитие творческой деятельности и рост профессионального мастерства.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</w:t>
      </w:r>
    </w:p>
    <w:p w14:paraId="53DED37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Популярными и равноправными видами педагогических публикаций являются электронные публикации, размещенные в сети Интернет. Они позволяют представить доклад или методическую разработку в различных педагогических сообществах. В 2023-2024 учебном году было опубликовано 26 печатных работ педагогов МБДОУ. Статьи опубликованы в сборниках материалов научно-методических конференций, во Всероссийском педагогическом журнале «Современный урок», в районном электронном научно-методическом журнале «Методический вестник Kirov», публикации в периодических и интернет-изданиях: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международное сетевое издания «Солнечный свет»,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Инфоурок», «Знанио».</w:t>
      </w:r>
    </w:p>
    <w:p w14:paraId="266354C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На протяжении учебного года педагогический коллектив дошкольного учреждения уделял особое внимание работе по повышению компетентности родителей (законных представителей) в вопросах развития и образования, охраны и укрепления здоровья детей через социальные сети «ВКонтакте», Телеграмм канал, официальный сайт дошкольного учреждения.</w:t>
      </w:r>
    </w:p>
    <w:p w14:paraId="4BB8E46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дошкольном учреждении созданы условия для развития профессионального потенциала педагогического коллектива, которые позволяют повысить качество образовательного процесса, и гарантируют разностороннее, полноценное развитие детей, совершенствованию базовых личностных компетенций, соответствующих возрастным возможностям и требованиям современного общества. Методические мероприятия, проведенные в течение года, содействовали повышению профессиональной компетенции педагогов, улучшению качества овладения разнообразными методами работы. Все педагоги активно участвовали в методической работе внутри дошкольного учреждения. К проведению методических мероприятий привлекались не только специалисты, имеющие большой опыт педагогической работы с детьми, но и молодые педагоги, имеющие высокий уровень теоретических знаний. Анализ профессионального уровня педагогов позволяет сделать выводы о том, что коллектив сплоченный, работоспособный, квалифицированный, имеет достаточный уровень педагогической культуры.</w:t>
      </w:r>
    </w:p>
    <w:p w14:paraId="0F1F62D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Методическая работа в МБДОУ в целом оптимальна и эффективна, способствует профессиональному росту педагогических работников и улучшению качества образования.</w:t>
      </w:r>
    </w:p>
    <w:p w14:paraId="4220A68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0841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1.4.  </w:t>
      </w:r>
      <w:r w:rsidRPr="00715291">
        <w:rPr>
          <w:rFonts w:ascii="Times New Roman" w:hAnsi="Times New Roman" w:cs="Times New Roman"/>
          <w:b/>
          <w:sz w:val="28"/>
          <w:szCs w:val="28"/>
        </w:rPr>
        <w:t>Материал методического кабинета состоит из нескольких разделов:</w:t>
      </w:r>
    </w:p>
    <w:p w14:paraId="1DF96A4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6E4D75" w14:textId="77777777" w:rsidR="00715291" w:rsidRPr="00715291" w:rsidRDefault="00715291" w:rsidP="007152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нормативные и инструктивные материалы;</w:t>
      </w:r>
    </w:p>
    <w:p w14:paraId="169E2F10" w14:textId="77777777" w:rsidR="00715291" w:rsidRPr="00715291" w:rsidRDefault="00715291" w:rsidP="007152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методические материалы и рекомендации;</w:t>
      </w:r>
    </w:p>
    <w:p w14:paraId="4D803D12" w14:textId="77777777" w:rsidR="00715291" w:rsidRPr="00715291" w:rsidRDefault="00715291" w:rsidP="007152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методическая и справочная литература;</w:t>
      </w:r>
    </w:p>
    <w:p w14:paraId="4BB3C796" w14:textId="77777777" w:rsidR="00715291" w:rsidRPr="00715291" w:rsidRDefault="00715291" w:rsidP="007152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дидактический и наглядный материал;</w:t>
      </w:r>
    </w:p>
    <w:p w14:paraId="4AFC9C7C" w14:textId="77777777" w:rsidR="00715291" w:rsidRPr="00715291" w:rsidRDefault="00715291" w:rsidP="007152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художественная литература.</w:t>
      </w:r>
    </w:p>
    <w:p w14:paraId="580C167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Для профессионального роста педагогов в дошкольном учреждении созданы все необходимые условия. Методический кабинет доступен каждому педагогу, имеет удобный, гибкий график работы.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Оборудован и оснащен методический кабинет необходимой литературой, частично обновлён наглядный, демонстрационный, дидактический материал, необходимый для проведения образовательной деятельности с дошкольниками. В распоряжении педагогов находится мультимедийное оборудование, есть выход в интернет. Все это оказывает незаменимую помощь в организации образовательного процесса, не только с детьми, но и с родителями.</w:t>
      </w:r>
    </w:p>
    <w:p w14:paraId="62C6AFC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1D88D" w14:textId="77777777" w:rsidR="00715291" w:rsidRPr="00715291" w:rsidRDefault="00715291" w:rsidP="00715291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плана методической работы, согласно годовым задачам МБДОУ, были проведены педагогические мероприятия:</w:t>
      </w:r>
    </w:p>
    <w:p w14:paraId="0DED9E1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675"/>
        <w:gridCol w:w="2977"/>
        <w:gridCol w:w="6379"/>
      </w:tblGrid>
      <w:tr w:rsidR="00715291" w:rsidRPr="00715291" w14:paraId="5269E4D7" w14:textId="77777777" w:rsidTr="008A250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FD5F45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B018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Годовая задача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47393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Мероприятия, через которые была реализована задача</w:t>
            </w:r>
          </w:p>
        </w:tc>
      </w:tr>
      <w:tr w:rsidR="00715291" w:rsidRPr="00715291" w14:paraId="3EB48053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437CF65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C03CA4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Углубить и систематизировать работу по повышению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дошкольного учреждения с семьями воспитанников.</w:t>
            </w:r>
          </w:p>
          <w:p w14:paraId="287357F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C0165BB" w14:textId="77777777" w:rsidR="00715291" w:rsidRPr="00715291" w:rsidRDefault="00715291" w:rsidP="007152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 № 2 «Повышение качества образования в дошкольной организации посредством эффективного взаимодействия с семьями воспитанников в условиях реализации ФГОС и ФОП ДО»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30.11.2023г.</w:t>
            </w:r>
          </w:p>
          <w:p w14:paraId="0CA8A515" w14:textId="77777777" w:rsidR="00715291" w:rsidRPr="00715291" w:rsidRDefault="00715291" w:rsidP="007152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Семинар-практикум «Активные формы взаимодействия с родителями в контексте ФГОС и ООП ДО»,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26.10.2023 г.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1CAB4" w14:textId="77777777" w:rsidR="00715291" w:rsidRPr="00715291" w:rsidRDefault="00715291" w:rsidP="007152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</w:t>
            </w:r>
            <w:r w:rsidRPr="00715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«Организация взаимодействия ДОУ с семьями воспитанников в современных условиях»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14.12.2023 г.</w:t>
            </w:r>
          </w:p>
          <w:p w14:paraId="575A3E72" w14:textId="77777777" w:rsidR="00715291" w:rsidRPr="00715291" w:rsidRDefault="00715291" w:rsidP="007152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для родителей на тему: 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«Игры с детьми по развитию речи» (в дистанционном формате)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, 15.11.2023 г.</w:t>
            </w:r>
          </w:p>
          <w:p w14:paraId="3C1A7A33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педагогов:</w:t>
            </w:r>
          </w:p>
          <w:p w14:paraId="5ECEC7C0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взаимодействия дошкольного учреждения с родителями в соответствии с</w:t>
            </w:r>
          </w:p>
          <w:p w14:paraId="3DD1E6B1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требованиями ФГОС», 06.10.2023 г.</w:t>
            </w:r>
          </w:p>
          <w:p w14:paraId="388BFB41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Необходимость совместной деятельности педагогов и родителей в приобщение детей к художественному слову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», 19.10.2023 г.</w:t>
            </w:r>
          </w:p>
          <w:p w14:paraId="6D32B61E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«Интерактивные формы работы с семьями воспитанников ДОО в условиях ФГОС ДО», 27.10.2023 г.</w:t>
            </w:r>
          </w:p>
          <w:p w14:paraId="4D817E01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у детей любви к родному краю в условиях семьи и ДОО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03.11.2023 г.</w:t>
            </w:r>
          </w:p>
          <w:p w14:paraId="7BCBD5C9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«Необходимость и условия формирования культуры здорового образа жизни у дошкольников в условия ДОО и семьи»,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14.11.2023 г.</w:t>
            </w:r>
          </w:p>
          <w:p w14:paraId="55D56FA9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«Внедрение новых форм сотрудничества с родителями в развитии социальных навыков детей дошкольного возраста», 24.11.2023 г.</w:t>
            </w:r>
          </w:p>
          <w:p w14:paraId="7829991B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группа по взаимодействию с родителями как вариативная форма повышения психолого-педагогической культуры родителей «Интерактивное образование родителей»:</w:t>
            </w:r>
          </w:p>
          <w:p w14:paraId="6EE3A488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 «Особенности эмоционального развития ребенка дошкольного возраста», 25.01.2024 г.</w:t>
            </w:r>
          </w:p>
          <w:p w14:paraId="2E2BDBD6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Консультация-презентация:</w:t>
            </w:r>
            <w:r w:rsidRPr="00715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развивающая предметно-пространственная среда в домашних условиях», 06.02.2024 г.</w:t>
            </w:r>
          </w:p>
          <w:p w14:paraId="639D5FE8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</w:t>
            </w:r>
            <w:r w:rsidRPr="00715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«Упражнения для коррекции плоскостопия», 25.03.2024 г.</w:t>
            </w:r>
          </w:p>
          <w:p w14:paraId="277525D8" w14:textId="77777777" w:rsidR="00715291" w:rsidRPr="00715291" w:rsidRDefault="00715291" w:rsidP="0071529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Консультация-презентация: «Воспитание у ребенка нравственных привычек», 17.04.2024г.</w:t>
            </w:r>
          </w:p>
          <w:p w14:paraId="54398BC9" w14:textId="77777777" w:rsidR="00715291" w:rsidRPr="00715291" w:rsidRDefault="00715291" w:rsidP="00715291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Смотр-конкурс на лучший проект по взаимодействию с родителями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, 24.11.2023 г.</w:t>
            </w:r>
          </w:p>
        </w:tc>
      </w:tr>
      <w:tr w:rsidR="00715291" w:rsidRPr="00715291" w14:paraId="29BCDF00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2DABD5F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14:paraId="343CD24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Активизировать работу педагогов по трудовому воспитанию дошкольников, через организацию среды для разнообразной трудовой деятельности во взаимодействии с семьей.</w:t>
            </w:r>
          </w:p>
          <w:p w14:paraId="1C5AD9D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462BE00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 № 3 «Современные подходы к трудовому воспитанию дошкольников в условиях ФГОС ДО», 28.02.2024 г.</w:t>
            </w:r>
          </w:p>
          <w:p w14:paraId="3B20041B" w14:textId="77777777" w:rsidR="00715291" w:rsidRPr="00715291" w:rsidRDefault="00715291" w:rsidP="0071529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Семинар-практикум «Трудовое воспитание в ДОУ», 25.01.2024 г.</w:t>
            </w:r>
          </w:p>
          <w:p w14:paraId="564A4E2F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педагогов:</w:t>
            </w:r>
          </w:p>
          <w:p w14:paraId="7BA63AC3" w14:textId="77777777" w:rsidR="00715291" w:rsidRPr="00715291" w:rsidRDefault="00715291" w:rsidP="0071529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«Воспитание личности ребёнка через труд», 07.02.2024 г.</w:t>
            </w:r>
          </w:p>
          <w:p w14:paraId="332934F0" w14:textId="77777777" w:rsidR="00715291" w:rsidRPr="00715291" w:rsidRDefault="00715291" w:rsidP="0071529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«Трудовое воспитание ребенка в семье», 15.02.2024 г.</w:t>
            </w:r>
          </w:p>
          <w:p w14:paraId="4EE0BCD2" w14:textId="77777777" w:rsidR="00715291" w:rsidRPr="00715291" w:rsidRDefault="00715291" w:rsidP="0071529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iCs/>
                <w:sz w:val="28"/>
                <w:szCs w:val="28"/>
              </w:rPr>
              <w:t>Как привить ребенку трудолюбие»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, 22.02.2024 г.</w:t>
            </w:r>
          </w:p>
          <w:p w14:paraId="1EB891C4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Смотр-конкурс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на лучшую разработку дидактического средства развития ребенка в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технологии «Лэпбук» по трудовому воспитанию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, 26.02.2024 г.</w:t>
            </w:r>
          </w:p>
        </w:tc>
      </w:tr>
      <w:tr w:rsidR="00715291" w:rsidRPr="00715291" w14:paraId="79ED5108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4DC3D1D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14:paraId="6C5568C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образовательное пространство ДОО в условиях реализации ФОП ДО и ФГОС.</w:t>
            </w:r>
          </w:p>
        </w:tc>
        <w:tc>
          <w:tcPr>
            <w:tcW w:w="6379" w:type="dxa"/>
            <w:shd w:val="clear" w:color="auto" w:fill="auto"/>
          </w:tcPr>
          <w:p w14:paraId="23A1DEC2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Теоретический семинар «Моделирование образовательного процесса в соответствии с ФГОС ДО и ОП ДО»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, 27.09.2023 г.</w:t>
            </w:r>
          </w:p>
          <w:p w14:paraId="13EB7625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 образовательного процесса в ДОУ с учетом ФГОС дошкольного образования», 10.11.2023 г.</w:t>
            </w:r>
          </w:p>
          <w:p w14:paraId="4B202FB9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715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iCs/>
                <w:sz w:val="28"/>
                <w:szCs w:val="28"/>
              </w:rPr>
              <w:t>Вместе мы – сила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», 14.11.2023 г.</w:t>
            </w:r>
          </w:p>
          <w:p w14:paraId="2CD3B495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«Эффективные методы и приёмы проведения физкультурно-оздоровительной работы в ДОО в соответствии с ФГОС и ФОП ДО», апрель 2024г.</w:t>
            </w:r>
          </w:p>
          <w:p w14:paraId="50C392F1" w14:textId="77777777" w:rsidR="00715291" w:rsidRPr="00715291" w:rsidRDefault="00715291" w:rsidP="007152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педагогов:</w:t>
            </w:r>
          </w:p>
          <w:p w14:paraId="79E90715" w14:textId="77777777" w:rsidR="00715291" w:rsidRPr="00715291" w:rsidRDefault="00715291" w:rsidP="007152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педагога ДОО в условиях ФГОС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, 04.09.2023 г. </w:t>
            </w:r>
          </w:p>
          <w:p w14:paraId="7BC1A12B" w14:textId="77777777" w:rsidR="00715291" w:rsidRPr="00715291" w:rsidRDefault="00715291" w:rsidP="007152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образовательного процесса в ДОО с учётом введения ФГОС дошкольного образования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, 19.09.2023г.</w:t>
            </w:r>
          </w:p>
          <w:p w14:paraId="4E50E83B" w14:textId="77777777" w:rsidR="00715291" w:rsidRPr="00715291" w:rsidRDefault="00715291" w:rsidP="007152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«Взаимодействие музыкального руководителя со специалистами ДОО в условиях ФГОС ДО»,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15.12.2023г.</w:t>
            </w:r>
          </w:p>
          <w:p w14:paraId="10E9F1C8" w14:textId="77777777" w:rsidR="00715291" w:rsidRPr="00715291" w:rsidRDefault="00715291" w:rsidP="007152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«Познавательно-исследовательская деятельность дошкольников в условиях введения ФГОС и ФОП ДО», 19.03.2024 г.</w:t>
            </w:r>
          </w:p>
        </w:tc>
      </w:tr>
    </w:tbl>
    <w:p w14:paraId="204A95C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Вся работа дошкольного учреждения велась согласно годовому плану. Для реализации задач годового плана использовались разные формы работы.</w:t>
      </w:r>
    </w:p>
    <w:p w14:paraId="686075C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целях более детального освещения методической работы дошкольного учреждения воспитателями были сформулированы темы самообразования с учётом требований ФГОС ДО. Все наработки по темам самообразования педагоги презентовали в виде выступлений, разрабатывали памятки и консультации для родителей и воспитателей по изучаемой теме.</w:t>
      </w:r>
    </w:p>
    <w:p w14:paraId="5792B9D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Все проведенные педагогические советы освещали основные направления воспитания и обучения детей в дошкольном учреждении согласно требованиям ФОП и ФГОС ДО.  Наиболее интересными были педсоветы на темы: </w:t>
      </w:r>
      <w:r w:rsidRPr="00715291">
        <w:rPr>
          <w:rFonts w:ascii="Times New Roman" w:hAnsi="Times New Roman" w:cs="Times New Roman"/>
          <w:sz w:val="28"/>
          <w:szCs w:val="28"/>
        </w:rPr>
        <w:t>«</w:t>
      </w:r>
      <w:r w:rsidRPr="00715291"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 в дошкольной организации посредством эффективного взаимодействия с семьями воспитанников в условиях реализации ФГОС и ФОП ДО</w:t>
      </w:r>
      <w:r w:rsidRPr="00715291">
        <w:rPr>
          <w:rFonts w:ascii="Times New Roman" w:hAnsi="Times New Roman" w:cs="Times New Roman"/>
          <w:sz w:val="28"/>
          <w:szCs w:val="28"/>
        </w:rPr>
        <w:t>» (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30.11.2023 г.), </w:t>
      </w:r>
      <w:r w:rsidRPr="00715291">
        <w:rPr>
          <w:rFonts w:ascii="Times New Roman" w:hAnsi="Times New Roman" w:cs="Times New Roman"/>
          <w:sz w:val="28"/>
          <w:szCs w:val="28"/>
        </w:rPr>
        <w:t>«</w:t>
      </w:r>
      <w:r w:rsidRPr="00715291">
        <w:rPr>
          <w:rFonts w:ascii="Times New Roman" w:hAnsi="Times New Roman" w:cs="Times New Roman"/>
          <w:bCs/>
          <w:sz w:val="28"/>
          <w:szCs w:val="28"/>
        </w:rPr>
        <w:t>Современные подходы к трудовому воспитанию дошкольников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в условиях ФГОС ДО</w:t>
      </w:r>
      <w:r w:rsidRPr="00715291">
        <w:rPr>
          <w:rFonts w:ascii="Times New Roman" w:hAnsi="Times New Roman" w:cs="Times New Roman"/>
          <w:sz w:val="28"/>
          <w:szCs w:val="28"/>
        </w:rPr>
        <w:t>» (</w:t>
      </w:r>
      <w:r w:rsidRPr="00715291">
        <w:rPr>
          <w:rFonts w:ascii="Times New Roman" w:hAnsi="Times New Roman" w:cs="Times New Roman"/>
          <w:bCs/>
          <w:sz w:val="28"/>
          <w:szCs w:val="28"/>
        </w:rPr>
        <w:t>28.02.2024 г.</w:t>
      </w:r>
      <w:r w:rsidRPr="00715291">
        <w:rPr>
          <w:rFonts w:ascii="Times New Roman" w:hAnsi="Times New Roman" w:cs="Times New Roman"/>
          <w:sz w:val="28"/>
          <w:szCs w:val="28"/>
        </w:rPr>
        <w:t>)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2EF6A0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Педсоветы проведены с использованием современных форм: «деловая игра», ИКТ, педагогический тренинг.</w:t>
      </w:r>
    </w:p>
    <w:p w14:paraId="25C480D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Активными участниками педагогических советов были педагоги: заведующий МБДОУ Рослякова М.П. подготовила доклад на тему: «Современные подходы к развитию взаимодействия детского сада и семьи в условиях реализации ФГОС и ФОП ДО» (30.11.2023 г.), старший воспитатель Золотых О.В. подготовила информацию на тему: «Организация работы с родителями: формы и методы эффективного взаимодействия соответствии с рабочей программой воспитания ДО» (30.11.2023 г.), воспитатели и Манжура Т.В. и Осычная М.В. подготовили сообщение из опыта работы «Родительские собрания, как одна из форм взаимодействия с родителями», «Инновационные формы и методы работы с родителями» (30.11.2023 г.), воспитатель Гушеватая Е.Н. подготовила доклад-презентацию на тему: «Трудовая деятельность в дошкольном образовательном учреждении в соответствии с ФГОС» (28.02.2024 г.), воспитатель Юрченко И.В. подготовила сообщение из опыта работы «Формы и методы работы с родителями по трудовому воспитанию дошкольников» (28.02.2024 г.). Они подготовили содержательные выступления.</w:t>
      </w:r>
    </w:p>
    <w:p w14:paraId="7E8F853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период между педагогическими советами в дошкольном учреждении были организованы и проведены теоретический семинар на тему: «Моделирование образовательного процесса в соответствии с ФГОС ДО и ОП ДО» (27.09.2023 г.). Цель данного семинара – повышение уровня профессиональной грамотности педагогов ДОУ в вопросах реализации ФГОС и ОП ДО. Семинар-практикум на тему: «Активные формы взаимодействия с родителями в контексте ФГОС и ОП ДО» (26.10.2023 г.), целью которого является повышение уровня профессионального мастерства педагогов в вопросах взаимодействия с семьями воспитанников. Семинар-практикум на тему: «Трудовое воспитание в ДОУ» (25.01.2024 г.). Цель данного семинара – систематизация работы педагогического коллектива, повышение компетенции педагогов в вопросах трудового воспитания дошкольников во взаимодействии с семьей. Круглый стол на тему: «</w:t>
      </w:r>
      <w:r w:rsidRPr="00715291">
        <w:rPr>
          <w:rFonts w:ascii="Times New Roman" w:hAnsi="Times New Roman" w:cs="Times New Roman"/>
          <w:sz w:val="28"/>
          <w:szCs w:val="28"/>
        </w:rPr>
        <w:t>Обновление образовательного процесса в ДОУ с учетом ФГОС дошкольного образования</w:t>
      </w:r>
      <w:r w:rsidRPr="00715291">
        <w:rPr>
          <w:rFonts w:ascii="Times New Roman" w:hAnsi="Times New Roman" w:cs="Times New Roman"/>
          <w:bCs/>
          <w:sz w:val="28"/>
          <w:szCs w:val="28"/>
        </w:rPr>
        <w:t>». Цель данного круглого стола – активизация педагогического коллектива на решение актуальных проблем, связанных с введением ФГОС и ФОП ДО (10.11.2023 г.). Деловая игра «Организация взаимодействия ДОУ с семьями воспитанников в современных условиях», целью которой является формирование педагогических компетенций у воспитателей (педагогов) ДОУ по взаимодействию с родителями воспитанников (14.12.2023 г.). Тренинг «Вместе мы – сила». Цель данного тренинга сплочение педагогического коллектива, развитие коммуникативных навыков, эмоциональной устойчивости (14.11.2023 г.).</w:t>
      </w:r>
    </w:p>
    <w:p w14:paraId="62F6189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Старшим воспитателем Золотых О.В. оформлены методические папки «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Трудовое воспитание в саду и дома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», «Работа с родителями в дошкольном учреждении», проведено консультирование для педагогов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«Обновление образовательного процесса в ДОО с учётом введения ФГОС дошкольного образования»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15291">
        <w:rPr>
          <w:rFonts w:ascii="Times New Roman" w:hAnsi="Times New Roman" w:cs="Times New Roman"/>
          <w:sz w:val="28"/>
          <w:szCs w:val="28"/>
        </w:rPr>
        <w:t>19.09.2023г.),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«Нравственно-патриотические дидактические и народные игры» (30.11.2023 г.). </w:t>
      </w:r>
    </w:p>
    <w:p w14:paraId="16197C7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Методическая работа в МБДОУ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педагогического коллектива, на обеспечение достижения оптимальных результатов образования, воспитания и развития детей.</w:t>
      </w:r>
      <w:r w:rsidRPr="00715291">
        <w:rPr>
          <w:rFonts w:ascii="Times New Roman" w:hAnsi="Times New Roman" w:cs="Times New Roman"/>
          <w:sz w:val="28"/>
          <w:szCs w:val="28"/>
        </w:rPr>
        <w:t xml:space="preserve"> Педагоги принимают активное участие в методических мероприятиях МБДОУ. Содержание методической работы педагогов соответствует требованиям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ФГОС ДО.</w:t>
      </w:r>
    </w:p>
    <w:p w14:paraId="6AC8E2D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3CE8A" w14:textId="77777777" w:rsidR="00715291" w:rsidRPr="00715291" w:rsidRDefault="00715291" w:rsidP="00715291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Организация работы с воспитанниками</w:t>
      </w:r>
    </w:p>
    <w:p w14:paraId="08075C0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675"/>
        <w:gridCol w:w="3153"/>
        <w:gridCol w:w="6521"/>
      </w:tblGrid>
      <w:tr w:rsidR="00715291" w:rsidRPr="00715291" w14:paraId="0C715664" w14:textId="77777777" w:rsidTr="008A250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D622E7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9E693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Годовая задача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37743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через которые была </w:t>
            </w:r>
            <w:proofErr w:type="gramStart"/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реализована  задача</w:t>
            </w:r>
            <w:proofErr w:type="gramEnd"/>
          </w:p>
        </w:tc>
      </w:tr>
      <w:tr w:rsidR="00715291" w:rsidRPr="00715291" w14:paraId="396265B2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730C04F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2F27018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Углубить и систематизировать работу по повышению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дошкольного учреждения с семьями воспитанников.</w:t>
            </w:r>
          </w:p>
          <w:p w14:paraId="067329E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B1B7F2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данной годовой задаче осуществлялась </w:t>
            </w:r>
            <w:r w:rsidRPr="00715291">
              <w:rPr>
                <w:rFonts w:ascii="Times New Roman" w:hAnsi="Times New Roman" w:cs="Times New Roman"/>
                <w:iCs/>
                <w:sz w:val="28"/>
                <w:szCs w:val="28"/>
              </w:rPr>
              <w:t>в дистанционном формате:</w:t>
            </w:r>
          </w:p>
          <w:p w14:paraId="38E9B4CA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«Внимание! Дети на дороге!» (04.09.2023 г.);</w:t>
            </w:r>
          </w:p>
          <w:p w14:paraId="78C97701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Освобождения Донбасса (08.09.2023 г.);</w:t>
            </w:r>
          </w:p>
          <w:p w14:paraId="63E76875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дистанционный конкурс рисунков «Пожарная безопасность глазами детей» (30.09.2023 г.);</w:t>
            </w:r>
          </w:p>
          <w:p w14:paraId="3F9F3D86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«Азбука пожарной безопасности» (18.09.2023 г.);</w:t>
            </w:r>
          </w:p>
          <w:p w14:paraId="5B082288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овощей и фруктов «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Чудо – овощи и фрукты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 (16.10.2023 г.);</w:t>
            </w:r>
          </w:p>
          <w:p w14:paraId="6221A7FA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«Дети разных стран друзья» (03.11.2023 г.);</w:t>
            </w:r>
          </w:p>
          <w:p w14:paraId="4036033A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народного единства (03.11.2023 г.);</w:t>
            </w:r>
          </w:p>
          <w:p w14:paraId="7326A700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матери в России (24.11.2023 г.);</w:t>
            </w:r>
          </w:p>
          <w:p w14:paraId="2CE1B086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Святого Николая (19.12.2023 г.);</w:t>
            </w:r>
          </w:p>
          <w:p w14:paraId="693DD287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елочных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украшений-самоделок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Новогодние сюрпризы» (20.12.2023 г.);</w:t>
            </w:r>
          </w:p>
          <w:p w14:paraId="03C27AAF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«Крепко помните, друзья, что с огнем шутить нельзя!» (06.03.2024 г.);</w:t>
            </w:r>
          </w:p>
          <w:p w14:paraId="56E945CB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«Волшебный мир театра» (27.03.2024 г.);</w:t>
            </w:r>
          </w:p>
          <w:p w14:paraId="4E275BC1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Спасибо за мир!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 (07.05.2024 г.);</w:t>
            </w:r>
          </w:p>
          <w:p w14:paraId="56F7E13D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Донецкой Народной Республики (11.05.2024 г.);</w:t>
            </w:r>
          </w:p>
          <w:p w14:paraId="7E88D119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«С днем Республики!» (11.05.2024 г.).</w:t>
            </w:r>
          </w:p>
          <w:p w14:paraId="61CABA8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iCs/>
                <w:sz w:val="28"/>
                <w:szCs w:val="28"/>
              </w:rPr>
              <w:t>Размещена в социальных сетях «ВКонтакте», на официальном сайте дошкольного учреждения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 и их родителей (законных представителей) информация по</w:t>
            </w: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вопросам развития и образования, охраны и укрепления здоровья детей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291" w:rsidRPr="00715291" w14:paraId="34530BB4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0EE42E4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62D0917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Активизировать работу педагогов по трудовому </w:t>
            </w: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воспитанию дошкольников, через организацию среды для разнообразной трудовой деятельности во взаимодействии с семьей.</w:t>
            </w:r>
          </w:p>
          <w:p w14:paraId="76687D9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21A7902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основании приказа отдела образования администрации Кировского района от 19.02.2022г. №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 и в связи с резким обострением военной ситуации на всей территории Донецкой Народной Республики, связанной с угрозой жизни и здоровью воспитанников, работников образовательных учреждений, осуществляющих образовательную деятельность, работа с воспитанниками по данному направлению не осуществлялась.</w:t>
            </w:r>
          </w:p>
        </w:tc>
      </w:tr>
      <w:tr w:rsidR="00715291" w:rsidRPr="00715291" w14:paraId="1740D2BD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70F4CDC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  <w:shd w:val="clear" w:color="auto" w:fill="auto"/>
          </w:tcPr>
          <w:p w14:paraId="7A885AB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образовательное пространство ДОО в условиях реализации ФОП ДО и ФГОС.</w:t>
            </w:r>
          </w:p>
        </w:tc>
        <w:tc>
          <w:tcPr>
            <w:tcW w:w="6521" w:type="dxa"/>
            <w:shd w:val="clear" w:color="auto" w:fill="auto"/>
          </w:tcPr>
          <w:p w14:paraId="5C0DC4B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основании приказа отдела образования администрации Кировского района от 19.02.2022г. № 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 и в связи с резким обострением военной ситуации на всей территории Донецкой Народной Республики, связанной с угрозой жизни и здоровью воспитанников, работников образовательных учреждений, осуществляющих образовательную деятельность, работа с воспитанниками по данному направлению не осуществлялась.</w:t>
            </w:r>
          </w:p>
        </w:tc>
      </w:tr>
    </w:tbl>
    <w:p w14:paraId="2CE154D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1383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Воспитанники МБДОУ старших групп № 7 «Радуга», № 8 «Почемучки», подготовительной группы № 3 были активными участниками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следующих конкурсах:</w:t>
      </w:r>
    </w:p>
    <w:p w14:paraId="07575E78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715291">
        <w:rPr>
          <w:rFonts w:ascii="Times New Roman" w:hAnsi="Times New Roman" w:cs="Times New Roman"/>
          <w:sz w:val="28"/>
          <w:szCs w:val="28"/>
        </w:rPr>
        <w:t xml:space="preserve"> конкурс рисунков в рамках</w:t>
      </w:r>
      <w:r w:rsidRP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городской акции «Внимание! Дети на дороге!», 2023г.</w:t>
      </w:r>
    </w:p>
    <w:p w14:paraId="3DCFE10F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715291">
        <w:rPr>
          <w:rFonts w:ascii="Times New Roman" w:hAnsi="Times New Roman" w:cs="Times New Roman"/>
          <w:sz w:val="28"/>
          <w:szCs w:val="28"/>
        </w:rPr>
        <w:t xml:space="preserve"> конкурс рисунков «Пожарная безопасность глазами детей», 2023г.</w:t>
      </w:r>
    </w:p>
    <w:p w14:paraId="6AF9D084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Онлайн-конкурс детского рисунка «Дети против террора», посвященный Дню солидарности в борьбе с терроризмом, 2023г.</w:t>
      </w:r>
    </w:p>
    <w:p w14:paraId="0CC15084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Эколого-просветительский общероссийский конкурс детских тематических рисунков «Разноцветные капли», 2023г.</w:t>
      </w:r>
    </w:p>
    <w:p w14:paraId="6F3A9577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I Всероссийский детский конкурс «Дошкольное наследие А.С. Пушкина», 2024г.</w:t>
      </w:r>
    </w:p>
    <w:p w14:paraId="3584FB4E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Региональный этап Всероссийского конкурса экологических рисунков, 2024г.</w:t>
      </w:r>
    </w:p>
    <w:p w14:paraId="49A9A997" w14:textId="77777777" w:rsidR="00715291" w:rsidRPr="00715291" w:rsidRDefault="00715291" w:rsidP="0071529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Всероссийский конкурс «Рисуем с детьми Вечный огонь», 2024 г.</w:t>
      </w:r>
    </w:p>
    <w:p w14:paraId="0CDBDFE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педагогический коллектив уделяет большое внимание формированию у дошкольников знаний по безопасности жизнедеятельности. В МБДОУ ведется работа по формированию основ безопасности воспитанников. Проведены в дистанционном формате (с использованием электронного обучения и дистанционных образовательных технологий) «Неделя безопасности дорожного движения» с 28.08.2023г. по 30.09.2023г., месячник по изучению воспитанниками правил пожарной безопасности в сентябре 2023г.</w:t>
      </w:r>
    </w:p>
    <w:p w14:paraId="6A2A20F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Воспитательные мероприятия, на которых рассмотрены вопросы, соблюдения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безопасного поведения детей в различных ситуациях,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правил дорожного движения и пожарной безопасности размещены в социальных сетях «ВКонтакте», на официальном сайте МБДОУ «Ясли-сад № 308 г. Донецка».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3ED74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Важная форма взаимодействия дошкольного учреждения и семьи - совместная </w:t>
      </w:r>
      <w:r w:rsidRPr="00715291">
        <w:rPr>
          <w:rFonts w:ascii="Times New Roman" w:hAnsi="Times New Roman" w:cs="Times New Roman"/>
          <w:sz w:val="28"/>
          <w:szCs w:val="28"/>
        </w:rPr>
        <w:t>деятельность педагогов</w:t>
      </w:r>
      <w:r w:rsidRPr="00715291">
        <w:rPr>
          <w:rFonts w:ascii="Times New Roman" w:hAnsi="Times New Roman" w:cs="Times New Roman"/>
          <w:bCs/>
          <w:sz w:val="28"/>
          <w:szCs w:val="28"/>
        </w:rPr>
        <w:t>, родителей и детей, которая не только развивает отношения педагогов и родителей, родителей и детей, но и содействует развитию отношений между семьями </w:t>
      </w:r>
      <w:r w:rsidRPr="00715291">
        <w:rPr>
          <w:rFonts w:ascii="Times New Roman" w:hAnsi="Times New Roman" w:cs="Times New Roman"/>
          <w:sz w:val="28"/>
          <w:szCs w:val="28"/>
        </w:rPr>
        <w:t>воспитанников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Pr="00715291">
        <w:rPr>
          <w:rFonts w:ascii="Times New Roman" w:hAnsi="Times New Roman" w:cs="Times New Roman"/>
          <w:sz w:val="28"/>
          <w:szCs w:val="28"/>
        </w:rPr>
        <w:t>Воспитатели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 привлекают детей и их родителей в участие в различных онлайн-конкурсах детского творчества, однако проблемным остается вопрос работы с родителями, которые неохотно идут на контакт. </w:t>
      </w:r>
    </w:p>
    <w:p w14:paraId="1ED69AB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 запланированные задачи по работе с воспитанниками дошкольного учреждения выполнены на 33 %.</w:t>
      </w:r>
    </w:p>
    <w:p w14:paraId="29F9133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626D62" w14:textId="77777777" w:rsidR="00715291" w:rsidRPr="00715291" w:rsidRDefault="00715291" w:rsidP="00715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Результаты выполнения образовательной программы МБДОУ</w:t>
      </w:r>
    </w:p>
    <w:p w14:paraId="020B2AF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CCBF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Организация развивающей предметно-пространственной среды в МБДОУ выстраивается в соответствии с требованиями ФГОС ДО. В дошкольном учреждении созданы необходимые условия для осуществления организованной образовательной деятельности. </w:t>
      </w:r>
    </w:p>
    <w:p w14:paraId="2BAA2C2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 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г. Донецка» образовательная деятельность с воспитанниками дошкольного учреждения не осуществлялась.</w:t>
      </w:r>
    </w:p>
    <w:p w14:paraId="3A6BFDE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90AC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2.1. Качество усвоения образовательной программы воспитания и обучения</w:t>
      </w:r>
    </w:p>
    <w:p w14:paraId="7C206EA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2EDF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Руководствуясь Распоряжением Главы Донецкой Народной Республики от 18.02.2022 г. № 37 «О приостановления образовательной и научной деятельности в образовательных и научных организациях Донецкой Народной Республики», приказами Министерства образования и науки Донецкой Народной Республики от 18.02 2022 г. № 147 «О приостановке образовательной и научной деятельности в образовательных и научных организациях Донецкой Народной Республике», управления образования администрации г. Донецка от 19.02.2022 № 62 «О приостановке образовательной деятельности в муниципальных бюджетных образовательных учреждениях г. Донецка», приказа отдела образования администрации Кировского района от 19.02.2022г. № 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 и в связи с резким обострением военной ситуации на всей территории Донецкой Народной Республики, связанной с угрозой жизни и здоровью воспитанников, работников образовательных учреждений, осуществляющих образовательную деятельность, мониторинг воспитательно-образовательного процесса в 2023-2024 учебном году не проводился.</w:t>
      </w:r>
    </w:p>
    <w:p w14:paraId="39B0E89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AEF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ab/>
        <w:t>Анализ коррекции речевых нарушений подготовительной логопедической группы № 7 МБДОУ «Ясли-сад № 308 г. Донецка»</w:t>
      </w:r>
    </w:p>
    <w:p w14:paraId="3761115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383B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308 города Донецка» в 2023-2024 учебном году функционирует подготовительная логопедическая группа № 7 (Войтенко Г.И., Гушеватая Е.Н.).</w:t>
      </w:r>
    </w:p>
    <w:p w14:paraId="303FB02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На группе работают: воспитатели Войтенко Галина Ивановна – </w:t>
      </w:r>
      <w:r w:rsidRPr="00715291">
        <w:rPr>
          <w:rFonts w:ascii="Times New Roman" w:hAnsi="Times New Roman" w:cs="Times New Roman"/>
          <w:bCs/>
          <w:sz w:val="28"/>
          <w:szCs w:val="28"/>
        </w:rPr>
        <w:t>среднее профессиональное образование, 9 тарифный разряд, педагогический стаж 19 лет; Гушеватая Елена Николаевна – среднее профессиональное образование, 9 тарифный разряд, педагогический стаж 13 лет</w:t>
      </w:r>
      <w:r w:rsidRPr="00715291">
        <w:rPr>
          <w:rFonts w:ascii="Times New Roman" w:hAnsi="Times New Roman" w:cs="Times New Roman"/>
          <w:sz w:val="28"/>
          <w:szCs w:val="28"/>
        </w:rPr>
        <w:t>; учитель-логопед (внешний совместитель) Майорова Светлана Александровна - высшее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профессиональное образование</w:t>
      </w:r>
      <w:r w:rsidRPr="00715291">
        <w:rPr>
          <w:rFonts w:ascii="Times New Roman" w:hAnsi="Times New Roman" w:cs="Times New Roman"/>
          <w:sz w:val="28"/>
          <w:szCs w:val="28"/>
        </w:rPr>
        <w:t>, специалист I категории, педагогический стаж – 15 лет,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стаж учителя-логопеда 9 лет.</w:t>
      </w:r>
    </w:p>
    <w:p w14:paraId="1656CC3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На 2022-2023 учебный год было зачислено 8 детей имеющие речевые нарушения.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книге учета детей отображены дата рождения ребенка, диагноз и рекомендации ПМПК.          </w:t>
      </w:r>
    </w:p>
    <w:p w14:paraId="1AE575A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Организация коррекционно-логопедической работы в старшей группе не проводилась, </w:t>
      </w:r>
      <w:bookmarkStart w:id="7" w:name="_Hlk137466183"/>
      <w:r w:rsidRPr="00715291">
        <w:rPr>
          <w:rFonts w:ascii="Times New Roman" w:hAnsi="Times New Roman" w:cs="Times New Roman"/>
          <w:sz w:val="28"/>
          <w:szCs w:val="28"/>
        </w:rPr>
        <w:t>в связи с приостановлением образовательной деятельности в МБДОУ «Ясли-сад № 308 г. Донецка» (П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риказ муниципального бюджетного дошкольного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</w:p>
    <w:bookmarkEnd w:id="7"/>
    <w:p w14:paraId="6FE07F4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FDCA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ab/>
        <w:t>Анализ коррекции речевых нарушений подготовительной группы ЗПР № 9 МБДОУ «Ясли-сад № 308 г. Донецка»</w:t>
      </w:r>
    </w:p>
    <w:p w14:paraId="4E40B0E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D0987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муниципальном бюджетном дошкольном образовательном учреждении «Ясли-сад комбинированного типа № 308 города Донецка» в 2023-2024 учебном году функционирует подготовительная группа ЗПР № 9 (Литвин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15291">
        <w:rPr>
          <w:rFonts w:ascii="Times New Roman" w:hAnsi="Times New Roman" w:cs="Times New Roman"/>
          <w:bCs/>
          <w:sz w:val="28"/>
          <w:szCs w:val="28"/>
        </w:rPr>
        <w:t>С.М.).</w:t>
      </w:r>
    </w:p>
    <w:p w14:paraId="3776E12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 группе работают: воспитатель Литвин Светлана Мироновна – </w:t>
      </w:r>
      <w:bookmarkStart w:id="8" w:name="_Hlk171169282"/>
      <w:r w:rsidRPr="00715291">
        <w:rPr>
          <w:rFonts w:ascii="Times New Roman" w:hAnsi="Times New Roman" w:cs="Times New Roman"/>
          <w:bCs/>
          <w:sz w:val="28"/>
          <w:szCs w:val="28"/>
        </w:rPr>
        <w:t>среднее профессиональное образование,</w:t>
      </w:r>
      <w:bookmarkEnd w:id="8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педагогический стаж – 26 лет; учитель-дефектолог Тарасевич Олеся Николаевна – высшее образование, </w:t>
      </w:r>
      <w:r w:rsidRPr="00715291">
        <w:rPr>
          <w:rFonts w:ascii="Times New Roman" w:hAnsi="Times New Roman" w:cs="Times New Roman"/>
          <w:sz w:val="28"/>
          <w:szCs w:val="28"/>
        </w:rPr>
        <w:t>специалист I категории,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педагогический стаж – 17 лет,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стаж учителя-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дефектолога </w:t>
      </w:r>
      <w:r w:rsidRPr="00715291">
        <w:rPr>
          <w:rFonts w:ascii="Times New Roman" w:hAnsi="Times New Roman" w:cs="Times New Roman"/>
          <w:sz w:val="28"/>
          <w:szCs w:val="28"/>
        </w:rPr>
        <w:t>–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8 лет; учитель-логопед Величко Елена Викторовна – высшее образование, стаж учителя-логопеда </w:t>
      </w:r>
      <w:r w:rsidRPr="00715291">
        <w:rPr>
          <w:rFonts w:ascii="Times New Roman" w:hAnsi="Times New Roman" w:cs="Times New Roman"/>
          <w:sz w:val="28"/>
          <w:szCs w:val="28"/>
        </w:rPr>
        <w:t>–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7 лет.</w:t>
      </w:r>
    </w:p>
    <w:p w14:paraId="66A97F8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На 2023-2024 учебный год было зачислено 6 детей с нарушениями речи. Протоколы и направления ПМПК отвечают количеству детей в группе.</w:t>
      </w:r>
    </w:p>
    <w:p w14:paraId="0F8DFB0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Цель работы группы: своевременное выявление и преодоление нарушений устной речи, с учётом определённых специфических требований, обусловленных структурой и природой речевого дефекта, его первичными проявлениями и возможными последствиями.</w:t>
      </w:r>
    </w:p>
    <w:p w14:paraId="54E493C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соответствии с поставленной целью решались следующие задачи коррекционной логопедической работы:</w:t>
      </w:r>
    </w:p>
    <w:p w14:paraId="60066819" w14:textId="77777777" w:rsidR="00715291" w:rsidRPr="00715291" w:rsidRDefault="00715291" w:rsidP="0071529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Изучение особенностей формирования речи и речевых нарушений у детей дошкольного возраста.</w:t>
      </w:r>
    </w:p>
    <w:p w14:paraId="70D47E5D" w14:textId="77777777" w:rsidR="00715291" w:rsidRPr="00715291" w:rsidRDefault="00715291" w:rsidP="0071529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Коррекция нарушений в развитии речи у дошкольников. Своевременное предупреждение и преодоление трудностей в освоении общеобразовательных программ.</w:t>
      </w:r>
    </w:p>
    <w:p w14:paraId="2300BC95" w14:textId="77777777" w:rsidR="00715291" w:rsidRPr="00715291" w:rsidRDefault="00715291" w:rsidP="0071529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Содействие всем участникам образовательного процесса в приобретении знаний, необходимых для укрепления физического и психического здоровья дошкольников.</w:t>
      </w:r>
    </w:p>
    <w:p w14:paraId="6E4F7146" w14:textId="77777777" w:rsidR="00715291" w:rsidRPr="00715291" w:rsidRDefault="00715291" w:rsidP="0071529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Проектирование условий, гарантирующих охрану и укрепление физического и психического здоровья детей дошкольного возраста.</w:t>
      </w:r>
    </w:p>
    <w:p w14:paraId="78B97FC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Для данной группы детей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истощаемостью.</w:t>
      </w:r>
    </w:p>
    <w:p w14:paraId="7F676D6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Выполнение коррекционных, развивающих и воспитательных задач в 2023-2024 учебном году не осуществлялось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связи с приостановлением образовательной деятельности в МБДОУ «Ясли-сад № 308 г. Донецка» </w:t>
      </w:r>
      <w:bookmarkStart w:id="9" w:name="_Hlk137469793"/>
      <w:r w:rsidRPr="00715291">
        <w:rPr>
          <w:rFonts w:ascii="Times New Roman" w:hAnsi="Times New Roman" w:cs="Times New Roman"/>
          <w:bCs/>
          <w:sz w:val="28"/>
          <w:szCs w:val="28"/>
        </w:rPr>
        <w:t>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  <w:bookmarkEnd w:id="9"/>
    </w:p>
    <w:p w14:paraId="3DDDC5B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37479708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Согласно приказу отдела образования администрации Кировского района от 19.02.2022г. № 56 «О приостановке образовательной деятельности в муниципальных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диагностика речевых нарушений в 2023-2024 учебном году не проводилась.</w:t>
      </w:r>
    </w:p>
    <w:bookmarkEnd w:id="10"/>
    <w:p w14:paraId="7FF7C71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Конструктивное взаимодействие с родителями – один из важнейших методов всей деятельности учителя-логопеда. </w:t>
      </w:r>
      <w:bookmarkStart w:id="11" w:name="_Hlk137479835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Работа с родителями осуществлялась дистанционно через социальные сети «ВКонтакте» и на официальном сайте МБДОУ «Ясли-сад № 308 г. Донецка». </w:t>
      </w:r>
      <w:bookmarkEnd w:id="11"/>
      <w:r w:rsidRPr="00715291">
        <w:rPr>
          <w:rFonts w:ascii="Times New Roman" w:hAnsi="Times New Roman" w:cs="Times New Roman"/>
          <w:bCs/>
          <w:sz w:val="28"/>
          <w:szCs w:val="28"/>
        </w:rPr>
        <w:t>Были разработаны следующие консультации для родителей: «Как воспитать у ребенка навыки правильного звукопроизношения», 03.10.2023г., «Взаимодействие учителя-логопеда с родителями в реализации ФГОС и ФОП ДО», «Артикуляционная гимнастика - как основа правильного произношения», декабрь 2023г.</w:t>
      </w:r>
    </w:p>
    <w:p w14:paraId="5F9D989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Учитель-логопед Величко Е.В. в течение 2023-2024 учебного года принимала активное участие в методической работе дошкольного учреждения.</w:t>
      </w:r>
    </w:p>
    <w:p w14:paraId="3BF4C887" w14:textId="77777777" w:rsidR="00715291" w:rsidRPr="00715291" w:rsidRDefault="00715291" w:rsidP="00715291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Hlk137472241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Районное методическое объединение учителей-логопедов и учителей дефектологов </w:t>
      </w:r>
      <w:bookmarkEnd w:id="12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 тему «Современные методы и формы работы учителя-логопеда и учителя-дефектолога с воспитателями и родителями детей. Калейдоскоп педагогических идей и технологий», подготовила презентацию методической разработки </w:t>
      </w:r>
      <w:r w:rsidRPr="00715291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лэпбука «Город профессий», 26.03.2024г.</w:t>
      </w:r>
    </w:p>
    <w:p w14:paraId="38BDC8CC" w14:textId="77777777" w:rsidR="00715291" w:rsidRPr="00715291" w:rsidRDefault="00715291" w:rsidP="00715291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Консультация для педагогов «Взаимодействие учителя-логопеда с педагогами ДОУ в условиях реализации ФГОС ДО», октябрь 2023г.</w:t>
      </w:r>
    </w:p>
    <w:p w14:paraId="63CD0735" w14:textId="77777777" w:rsidR="00715291" w:rsidRPr="00715291" w:rsidRDefault="00715291" w:rsidP="00715291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Районный творческий конкурс «Накормите птиц зимой», в I этапе на уровне МБДОУ – I место (грамота Муниципального бюджетного дошкольного образовательного учреждения «Ясли-сад комбинированного типа № 308 города Донецка», приказ от 08.02.2023 № 123). </w:t>
      </w:r>
    </w:p>
    <w:p w14:paraId="4B9A78EF" w14:textId="77777777" w:rsidR="00715291" w:rsidRPr="00715291" w:rsidRDefault="00715291" w:rsidP="00715291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Всероссийский педагогический конкурс «Творческий воспитатель», диплом участника, 2023г.</w:t>
      </w:r>
    </w:p>
    <w:p w14:paraId="001E4C4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логопедической службы в подготовительной группе № 9 за учебный год была выполнена на 50% в связи с приостановлением образовательной деятельности в МБДОУ «Ясли-сад № 308 г. Донецка»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</w:p>
    <w:p w14:paraId="256034E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Анализируя работу учителя-логопеда Величко Е.В. за 2023-2024 учебный год, можно выделить следующие направления работы, которые требуют коррекции в 2024-2025 учебном году:</w:t>
      </w:r>
    </w:p>
    <w:p w14:paraId="76D9585B" w14:textId="77777777" w:rsidR="00715291" w:rsidRPr="00715291" w:rsidRDefault="00715291" w:rsidP="007152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Необходимо продолжить работу над коррекционно-развивающими занятиями с детьми с ЗПР в соответствии с ФГОС и ФАОП ДО.</w:t>
      </w:r>
    </w:p>
    <w:p w14:paraId="0B1F8144" w14:textId="77777777" w:rsidR="00715291" w:rsidRPr="00715291" w:rsidRDefault="00715291" w:rsidP="007152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пробелов развитии ребёнка и его социальной адаптации.</w:t>
      </w:r>
    </w:p>
    <w:p w14:paraId="52AEB7E3" w14:textId="77777777" w:rsidR="00715291" w:rsidRPr="00715291" w:rsidRDefault="00715291" w:rsidP="007152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Повышение своего профессионального уровня.</w:t>
      </w:r>
    </w:p>
    <w:p w14:paraId="13D1636C" w14:textId="77777777" w:rsidR="00715291" w:rsidRPr="00715291" w:rsidRDefault="00715291" w:rsidP="007152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Пополнение кабинета играми по развитию мелкой моторике у детей и логического мышления, и пособиями на развитие дыхания и звукопроизношения.</w:t>
      </w:r>
    </w:p>
    <w:p w14:paraId="62DFE58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76185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2.4. Анализ коррекционной работе за 2023-2024 учебный год учителя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>дефектолога Тарасевич</w:t>
      </w:r>
      <w:r w:rsidRPr="0071529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>О.Н.</w:t>
      </w:r>
    </w:p>
    <w:p w14:paraId="4791357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E2C3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Цель: создание условий для оказания эффективной коррекционно-развивающей помощи обучающимся с ОВЗ, испытывающим трудности в освоении АОП ДО ЗПР, с учетом возрастных, индивидуальных особенностей и особых образовательных потребностей на основе организации разнообразных видов детской деятельности.</w:t>
      </w:r>
    </w:p>
    <w:p w14:paraId="22B2329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294B75B7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Проведение всестороннего изучения особенностей развития каждого ребенка: познавательной деятельности, эмоционально-волевой сферы, используя критериально-ориентированные методики специалистов коррекционной педагогики.</w:t>
      </w:r>
    </w:p>
    <w:p w14:paraId="4EEFC36C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Проведение коррекции недостатков психофизического развития обучающихся с ОВЗ.</w:t>
      </w:r>
    </w:p>
    <w:p w14:paraId="5F28ED2F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благополучия.</w:t>
      </w:r>
    </w:p>
    <w:p w14:paraId="402013F1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детьми.</w:t>
      </w:r>
    </w:p>
    <w:p w14:paraId="29A9E5A9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Оказание консультативной и методической помощи всем субъектам образовательного процесса.</w:t>
      </w:r>
    </w:p>
    <w:p w14:paraId="75DC4774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14:paraId="1EAE1CC9" w14:textId="77777777" w:rsidR="00715291" w:rsidRPr="00715291" w:rsidRDefault="00715291" w:rsidP="00715291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Повышать уровень специальных знаний в области коррекционной педагогики путем самообразования, участия в методических объединениях, семинарах.</w:t>
      </w:r>
    </w:p>
    <w:p w14:paraId="1893176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учителя-дефектолога организована согласно нормативно-правовым документам:</w:t>
      </w:r>
    </w:p>
    <w:p w14:paraId="5DF474DF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Hlk167902173"/>
      <w:r w:rsidRPr="00715291">
        <w:rPr>
          <w:rFonts w:ascii="Times New Roman" w:hAnsi="Times New Roman" w:cs="Times New Roman"/>
          <w:bCs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14:paraId="0634754B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25846F67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Конституция Донецкой Народной Республики (С изменениями, внесенными Законами </w:t>
      </w:r>
      <w:hyperlink r:id="rId6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27.02.2015 года № 17-ІНС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7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29.06.2015 года № 63-ІНС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8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11.09.2015 года № 92-ІНС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9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29.12.2017 года № 205-IНС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0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30.11.2018 года № 01-IIНС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64B27BE3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(актуальная ред.) «Об образовании в Российской Федерации». </w:t>
      </w:r>
    </w:p>
    <w:p w14:paraId="2E479985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24 июля 1998 г. № 124-ФЗ (актуальная ред. от 14.07.2022) «Об основных гарантиях прав ребенка в Российской Федерации».</w:t>
      </w:r>
    </w:p>
    <w:p w14:paraId="0BD945EE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</w:p>
    <w:bookmarkEnd w:id="13"/>
    <w:p w14:paraId="295C814C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14:paraId="5CD8FF2C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C22E87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337FA7F7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35B8E0A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  <w:t>программам дошкольного образования»</w:t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  <w:t>(Зарегистрирован 31.08.2020 № 59599).</w:t>
      </w:r>
    </w:p>
    <w:p w14:paraId="2A64F146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20 сентября 2013 г. № 1082 «Об утверждении Положения о психолого-медико- педагогической комиссии».</w:t>
      </w:r>
    </w:p>
    <w:p w14:paraId="7D88C386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_Hlk167902277"/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25.11.2022 г. № 1028 «Об утверждении федеральной программы дошкольного образования».</w:t>
      </w:r>
    </w:p>
    <w:p w14:paraId="02C1D542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611EF5E7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утверждённый приказом Министерства просвещения Российской Федерации от 31.07.2020 №373».</w:t>
      </w:r>
    </w:p>
    <w:p w14:paraId="7BCC9035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bookmarkEnd w:id="14"/>
    <w:p w14:paraId="71C54AAB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Коррекционная работа учителя-дефектолога основывается на следующих методических пособиях:</w:t>
      </w:r>
    </w:p>
    <w:p w14:paraId="38CE876B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Федеральная адаптированная образовательная программа дошкольного образования для обучающихся с задержкой психического развития (утверждена приказом Минпросвещения России от 24 ноября 2022 г. № 1022, зарегистрировано в Минюсте России 27 января 2022 г., регистрационный № 72149).</w:t>
      </w:r>
    </w:p>
    <w:p w14:paraId="662DF31A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образовательного учреждения «Ясли-сад комбинированного типа № 308 города Донецка» (утверждена приказом МБДОУ «Ясли-сад № 308 г. Донецка» от 31.08.2023 № 61).</w:t>
      </w:r>
    </w:p>
    <w:p w14:paraId="0BD4277B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дополненное в соответствии с ФГОС ДО. – СПб.: ООО «ИЗДАТЕЛЬСТВО "ДЕТСТВО-ПРЕСС», 2018.</w:t>
      </w:r>
    </w:p>
    <w:p w14:paraId="64FB56E6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Нищева Н.В. Обучение грамоте детей дошкольного возраста. Парциальная программа. Изд. 2-е. – СПб.: ООО «ИЗДАТЕЛЬСТВО «ДЕТСТВО-ПРЕСС», 2020. – 272 с.</w:t>
      </w:r>
    </w:p>
    <w:p w14:paraId="19419EC2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Подготовка к школе детей с задержкой психического развития. Книги 1, 2 / Под общей ред. С.Г. Шевченко. – М.: Школьная Пресса, 2003. – 96 с. Допущено Министерством образования Российской Федерации.</w:t>
      </w:r>
    </w:p>
    <w:p w14:paraId="05742CDB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Нищева Н.В. Конспекты подгрупповых логопедических занятий в подготовительной группе детского сада для детей с ОНР СПб.: ДЕТСТВО-ПРЕСС, 2017. </w:t>
      </w:r>
    </w:p>
    <w:p w14:paraId="54E97FC2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Программа воспитания и обучения дошкольников с задержкой психического развития / Л.Б. Баряева, И.Г. Вечканова, О.П. Гаврилушкина и др.; Под. ред. Л.Б. Баряевой, К.А. Логиновой. – СПб.: ЦЦК проф. Л. Б. Баряевой, 2010. – 415 с.</w:t>
      </w:r>
    </w:p>
    <w:p w14:paraId="1CD72A24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Баряева Л. Б. «Программа воспитания и обучения дошкольников с задержкой психического развития. – Спб., 2001.</w:t>
      </w:r>
    </w:p>
    <w:p w14:paraId="057879CE" w14:textId="77777777" w:rsidR="00715291" w:rsidRPr="00715291" w:rsidRDefault="00715291" w:rsidP="007152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Баряева Л. Б. «Математическое образование дошкольников с ЗПР: диагностика и коррекция». – Спб., 2001 г.</w:t>
      </w:r>
    </w:p>
    <w:p w14:paraId="79E5755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Мониторинг индивидуального развития детей в 2023-2024 учебном году не проводился</w:t>
      </w:r>
      <w:r w:rsidRPr="007152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приказу отдела образования администрации Кировского района от 19.02.2022г. № 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 308 города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Донецка» от 21.02.2022 г. № 13 «О приостановке образовательной деятельности в МБДОУ «Ясли-сад № 308 г. Донецка».</w:t>
      </w:r>
    </w:p>
    <w:p w14:paraId="72D2F8C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Коррекционно-развивающая работа осуществлялась в тесном контакте с родителями в дистанционном формате, размещались консультации на сайте дошкольного учреждения и социальных группах «ВКонтакте», </w:t>
      </w:r>
      <w:r w:rsidRPr="00715291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715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9E951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«Игры для развития тактильного восприятия у детей с ОВЗ», март 2024г. </w:t>
      </w:r>
    </w:p>
    <w:p w14:paraId="38C9EF5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Учитель-дефектолог Тарасевич О.Н. активно участвовала в 2023-2024 учебном году в методической работе дошкольного учреждения и района:</w:t>
      </w:r>
    </w:p>
    <w:p w14:paraId="35EEC21B" w14:textId="77777777" w:rsidR="00715291" w:rsidRPr="00715291" w:rsidRDefault="00715291" w:rsidP="00715291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Выступление в рамках августовской студии педагогических работников образования Кировского района с докладом на тему «Организация инклюзивного образования в соответствие с ФОП и ФГОСТ в ДОО» на круглом столе для заведующих и методистов дошкольных образовательных учреждений по теме «Основные направления развития дошкольного образования в рамках реализации Федеральной образовательной программы дошкольного образования, Федерального государственного стандарта дошкольного образования», 28.08.2023г.</w:t>
      </w:r>
    </w:p>
    <w:p w14:paraId="23994AD2" w14:textId="77777777" w:rsidR="00715291" w:rsidRPr="00715291" w:rsidRDefault="00715291" w:rsidP="00715291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Мастер-класс для педагогов «Нейрографика как метод арт-терапии в работе с дошкольниками», ноябрь 2023г.</w:t>
      </w:r>
    </w:p>
    <w:p w14:paraId="4AD818EE" w14:textId="77777777" w:rsidR="00715291" w:rsidRPr="00715291" w:rsidRDefault="00715291" w:rsidP="00715291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715291">
        <w:rPr>
          <w:rFonts w:ascii="Times New Roman" w:hAnsi="Times New Roman" w:cs="Times New Roman"/>
          <w:bCs/>
          <w:sz w:val="28"/>
          <w:szCs w:val="28"/>
        </w:rPr>
        <w:t>мотр-конкурс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лучший проект по взаимодействию с родителями –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sym w:font="Symbol" w:char="F049"/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место (грамота, приказ МБДОУ «Ясли-сад № 308 г. Донецка» от 24.11.2023 № 120).</w:t>
      </w:r>
    </w:p>
    <w:p w14:paraId="5F41369B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Районный творческий конкурс «Накормите птиц зимой» в </w:t>
      </w:r>
      <w:r w:rsidRPr="0071529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этап на уровне дошкольного учреждения –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sym w:font="Symbol" w:char="F049"/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место (грамота, приказ МБДОУ «Ясли-сад № 308 г. Донецка» от 08.12.2023 № 123)</w:t>
      </w:r>
    </w:p>
    <w:p w14:paraId="63D8B179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Районный этап XI Всероссийского конкурса «Воспитатели России»: в номинации «Лучший воспитатель-профессионал образовательной организации «Инклюзивное образование» </w:t>
      </w:r>
      <w:r w:rsidRPr="00715291">
        <w:rPr>
          <w:rFonts w:ascii="Times New Roman" w:hAnsi="Times New Roman" w:cs="Times New Roman"/>
          <w:bCs/>
          <w:sz w:val="28"/>
          <w:szCs w:val="28"/>
        </w:rPr>
        <w:t>– I место (Грамота отдела образования администрации Кировского района города Донецка, приказ от 18.08.2023 № 163).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Региональный этап XI Всероссийского конкурса «Воспитатели России» в номинации «Лучший воспитатель-профессионал образовательной организации «Инклюзивное образование» – III место (диплом регионального отделения Всероссийской общественной организации содействия развитию профессиональной сферы дошкольного образования «Воспитатели России» в Донецкой Народной Республике от 27.09.2023).</w:t>
      </w:r>
    </w:p>
    <w:p w14:paraId="0B1D4EA5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Республиканский конкурс «Лучший цифровой образовательный ресурс» – сертификат участника (приказ ГБОУ ДПО «ДОНРИРО» от 04.12.2023 № 163).</w:t>
      </w:r>
    </w:p>
    <w:p w14:paraId="7E5EC1B1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Всероссийский конкурс лучших практик родительского просвещения – сертификат участника.</w:t>
      </w:r>
    </w:p>
    <w:p w14:paraId="14399485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Всероссийский педагогический конкурс </w:t>
      </w:r>
      <w:r w:rsidRPr="00715291">
        <w:rPr>
          <w:rFonts w:ascii="Times New Roman" w:hAnsi="Times New Roman" w:cs="Times New Roman"/>
          <w:bCs/>
          <w:sz w:val="28"/>
          <w:szCs w:val="28"/>
        </w:rPr>
        <w:t>«Творческий воспитатель-2023» – диплом участника, серия А № 62230.</w:t>
      </w:r>
    </w:p>
    <w:p w14:paraId="0003777B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«Солнечный свет» - Международный образовательный портал. Международный конкурс в номинации «Методические разработки педагогов» – </w:t>
      </w:r>
      <w:r w:rsidRPr="00715291">
        <w:rPr>
          <w:rFonts w:ascii="Times New Roman" w:hAnsi="Times New Roman" w:cs="Times New Roman"/>
          <w:bCs/>
          <w:sz w:val="28"/>
          <w:szCs w:val="28"/>
        </w:rPr>
        <w:sym w:font="Symbol" w:char="F049"/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место (диплом, серия ТК 5854200).</w:t>
      </w:r>
    </w:p>
    <w:p w14:paraId="200B4FE6" w14:textId="77777777" w:rsidR="00715291" w:rsidRPr="00715291" w:rsidRDefault="00715291" w:rsidP="0071529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«Буква» - Международный портал для педагогов и воспитателей Международный конкурс в номинации «Педагогическая кладовая» – </w:t>
      </w:r>
      <w:r w:rsidRPr="00715291">
        <w:rPr>
          <w:rFonts w:ascii="Times New Roman" w:hAnsi="Times New Roman" w:cs="Times New Roman"/>
          <w:bCs/>
          <w:sz w:val="28"/>
          <w:szCs w:val="28"/>
        </w:rPr>
        <w:sym w:font="Symbol" w:char="F049"/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место (диплом № 66495).</w:t>
      </w:r>
      <w:bookmarkStart w:id="15" w:name="_Hlk137471289"/>
    </w:p>
    <w:bookmarkEnd w:id="15"/>
    <w:p w14:paraId="6D04F67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Развивающая предметно-пространственная среда кабинета учителя-дефектолога пополнилась дидактическими пособиями: картотеками коррекционных игр и упражнений, </w:t>
      </w:r>
      <w:r w:rsidRPr="00715291">
        <w:rPr>
          <w:rFonts w:ascii="Times New Roman" w:hAnsi="Times New Roman" w:cs="Times New Roman"/>
          <w:bCs/>
          <w:sz w:val="28"/>
          <w:szCs w:val="28"/>
        </w:rPr>
        <w:t>артикуляционной, пальчиковой гимнастики, коррекционных физкультминуток. Были изготовлены пособия:</w:t>
      </w:r>
    </w:p>
    <w:p w14:paraId="726FCE3D" w14:textId="77777777" w:rsidR="00715291" w:rsidRPr="00715291" w:rsidRDefault="00715291" w:rsidP="00715291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_Hlk167776937"/>
      <w:r w:rsidRPr="00715291">
        <w:rPr>
          <w:rFonts w:ascii="Times New Roman" w:hAnsi="Times New Roman" w:cs="Times New Roman"/>
          <w:bCs/>
          <w:sz w:val="28"/>
          <w:szCs w:val="28"/>
        </w:rPr>
        <w:t>Игра для развития тактильной памяти «Тактильные досочки»</w:t>
      </w:r>
    </w:p>
    <w:p w14:paraId="4647F9C3" w14:textId="77777777" w:rsidR="00715291" w:rsidRPr="00715291" w:rsidRDefault="00715291" w:rsidP="00715291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«Найди чья тень»</w:t>
      </w:r>
    </w:p>
    <w:p w14:paraId="52459491" w14:textId="77777777" w:rsidR="00715291" w:rsidRPr="00715291" w:rsidRDefault="00715291" w:rsidP="00715291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Картотека игр для развития межполушарного взаимодействия. </w:t>
      </w:r>
    </w:p>
    <w:p w14:paraId="526159A3" w14:textId="77777777" w:rsidR="00715291" w:rsidRPr="00715291" w:rsidRDefault="00715291" w:rsidP="00715291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Нейроигра «Попробуй, повтори!».</w:t>
      </w:r>
    </w:p>
    <w:p w14:paraId="7BB8AFAF" w14:textId="77777777" w:rsidR="00715291" w:rsidRPr="00715291" w:rsidRDefault="00715291" w:rsidP="00715291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«Шнуровка».</w:t>
      </w:r>
    </w:p>
    <w:bookmarkEnd w:id="16"/>
    <w:p w14:paraId="7738B4D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Поставленные задачи в начале учебного года были решены не в полном объеме – 50% в </w:t>
      </w:r>
      <w:bookmarkStart w:id="17" w:name="_Hlk137482334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связи </w:t>
      </w:r>
      <w:bookmarkStart w:id="18" w:name="_Hlk137475023"/>
      <w:r w:rsidRPr="00715291">
        <w:rPr>
          <w:rFonts w:ascii="Times New Roman" w:hAnsi="Times New Roman" w:cs="Times New Roman"/>
          <w:bCs/>
          <w:sz w:val="28"/>
          <w:szCs w:val="28"/>
        </w:rPr>
        <w:t>с приостановлением образовательной деятельности в МБДОУ «Ясли-сад № 308 г. Донецка»</w:t>
      </w:r>
      <w:bookmarkEnd w:id="18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  <w:bookmarkEnd w:id="17"/>
    </w:p>
    <w:p w14:paraId="557FC93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Анализируя работу </w:t>
      </w:r>
      <w:proofErr w:type="gramStart"/>
      <w:r w:rsidRPr="00715291">
        <w:rPr>
          <w:rFonts w:ascii="Times New Roman" w:hAnsi="Times New Roman" w:cs="Times New Roman"/>
          <w:bCs/>
          <w:sz w:val="28"/>
          <w:szCs w:val="28"/>
        </w:rPr>
        <w:t>учителя-дефектолога</w:t>
      </w:r>
      <w:proofErr w:type="gramEnd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Тарасевич О.Н. за 20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715291">
        <w:rPr>
          <w:rFonts w:ascii="Times New Roman" w:hAnsi="Times New Roman" w:cs="Times New Roman"/>
          <w:bCs/>
          <w:sz w:val="28"/>
          <w:szCs w:val="28"/>
        </w:rPr>
        <w:t>-202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учебный год, можно выделить следующие направления работы, которые требуют коррекции в 2024-202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учебном году:</w:t>
      </w:r>
    </w:p>
    <w:p w14:paraId="22574D13" w14:textId="77777777" w:rsidR="00715291" w:rsidRPr="00715291" w:rsidRDefault="00715291" w:rsidP="00715291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Необходимо продолжить работу над коррекционно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715291">
        <w:rPr>
          <w:rFonts w:ascii="Times New Roman" w:hAnsi="Times New Roman" w:cs="Times New Roman"/>
          <w:bCs/>
          <w:sz w:val="28"/>
          <w:szCs w:val="28"/>
        </w:rPr>
        <w:t>развивающей деятельностью с детьми ЗПР (индивидуальные и подгрупповые занятия).</w:t>
      </w:r>
    </w:p>
    <w:p w14:paraId="0A34A2AE" w14:textId="77777777" w:rsidR="00715291" w:rsidRPr="00715291" w:rsidRDefault="00715291" w:rsidP="00715291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Осуществлять задачи коррекционной-развивающего обучения и воспитания в тесном сотрудничестве с педагогами группы, специалистами МБДОУ, родителями.</w:t>
      </w:r>
    </w:p>
    <w:p w14:paraId="2051995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749E48" w14:textId="77777777" w:rsidR="00715291" w:rsidRPr="00715291" w:rsidRDefault="00715291" w:rsidP="00715291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Анализ коррекции речевых нарушений подготовительной группы ЗПР № 12 МБДОУ «Ясли-сад № 308 г. Донецка»</w:t>
      </w:r>
    </w:p>
    <w:p w14:paraId="15E91DC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82B3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муниципальном бюджетном дошкольном образовательном учреждении «Ясли-сад комбинированного типа № 308 города Донецка» в 2023-2024 учебном году функционирует подготовительная группа ЗПР №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12 (Ориненко С.С.).</w:t>
      </w:r>
    </w:p>
    <w:p w14:paraId="3F0FBC1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 группе работают: воспитатель Ориненко Светлана Сергеевна – высшее образование (бакалавр),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тарифный разряд, педагогический стаж –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лет; учитель-дефектолог Базылева Ольга Анатольевна – </w:t>
      </w:r>
      <w:bookmarkStart w:id="19" w:name="_Hlk137483381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высшее образование (бакалавр), 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15291">
        <w:rPr>
          <w:rFonts w:ascii="Times New Roman" w:hAnsi="Times New Roman" w:cs="Times New Roman"/>
          <w:sz w:val="28"/>
          <w:szCs w:val="28"/>
        </w:rPr>
        <w:t xml:space="preserve"> тарифный разряд, педагогический стаж – 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лет</w:t>
      </w:r>
      <w:r w:rsidRPr="00715291">
        <w:rPr>
          <w:rFonts w:ascii="Times New Roman" w:hAnsi="Times New Roman" w:cs="Times New Roman"/>
          <w:sz w:val="28"/>
          <w:szCs w:val="28"/>
        </w:rPr>
        <w:t>,</w:t>
      </w:r>
      <w:bookmarkEnd w:id="19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стаж учителя-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дефектолога </w:t>
      </w:r>
      <w:r w:rsidRPr="00715291">
        <w:rPr>
          <w:rFonts w:ascii="Times New Roman" w:hAnsi="Times New Roman" w:cs="Times New Roman"/>
          <w:sz w:val="28"/>
          <w:szCs w:val="28"/>
        </w:rPr>
        <w:t>–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15291">
        <w:rPr>
          <w:rFonts w:ascii="Times New Roman" w:hAnsi="Times New Roman" w:cs="Times New Roman"/>
          <w:bCs/>
          <w:sz w:val="28"/>
          <w:szCs w:val="28"/>
        </w:rPr>
        <w:t>; учитель-логопед Попкова Татьяна Юрьевна – высшее образование (магистратура), 12 тарифный разряд, стаж учителя-логопеда – 3 год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15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AFC50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01.09.</w:t>
      </w:r>
      <w:r w:rsidRPr="00715291">
        <w:rPr>
          <w:rFonts w:ascii="Times New Roman" w:hAnsi="Times New Roman" w:cs="Times New Roman"/>
          <w:bCs/>
          <w:sz w:val="28"/>
          <w:szCs w:val="28"/>
        </w:rPr>
        <w:t>20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715291">
        <w:rPr>
          <w:rFonts w:ascii="Times New Roman" w:hAnsi="Times New Roman" w:cs="Times New Roman"/>
          <w:bCs/>
          <w:sz w:val="28"/>
          <w:szCs w:val="28"/>
        </w:rPr>
        <w:t>г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было зачислено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детей. Протоколы и направления ПМПК отвечают количеству детей в группе.</w:t>
      </w:r>
    </w:p>
    <w:p w14:paraId="47257A8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книге учета детей отображены дата рождения ребенка, номер протокола, диагноз и рекомендационный период пребывания в логопедической группе.</w:t>
      </w:r>
    </w:p>
    <w:p w14:paraId="03D950C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Цель работы учителя-логопеда: построение системы коррекционно-развивающей деятельности, направленной на преодоление нарушений речевого развития детей с ОНР, их разностороннее развитие с учетом индивидуальных особенностей и социальной адаптации.</w:t>
      </w:r>
    </w:p>
    <w:p w14:paraId="42FB9DD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соответствии с поставленной целью решались следующие задачи коррекционной логопедической работы:</w:t>
      </w:r>
    </w:p>
    <w:p w14:paraId="49E2C42D" w14:textId="77777777" w:rsidR="00715291" w:rsidRPr="00715291" w:rsidRDefault="00715291" w:rsidP="00715291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Организация коррекционно-образовательного процесса в соответствии с ФГОС и ФАОП ДО.</w:t>
      </w:r>
    </w:p>
    <w:p w14:paraId="1B8CDD59" w14:textId="77777777" w:rsidR="00715291" w:rsidRPr="00715291" w:rsidRDefault="00715291" w:rsidP="00715291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охраны и укрепления здоровья, обучающихся с ОВЗ в соответствии с ФГОС ДО. </w:t>
      </w:r>
    </w:p>
    <w:p w14:paraId="0614617F" w14:textId="77777777" w:rsidR="00715291" w:rsidRPr="00715291" w:rsidRDefault="00715291" w:rsidP="00715291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Комплексное развитие речи дошкольников с ЗПР, направленное на формирование правильного звукопроизношения, обогащение и развитие словаря, развитие грамматического строя речи, формирование связной речи детей.</w:t>
      </w:r>
    </w:p>
    <w:p w14:paraId="56ED0786" w14:textId="77777777" w:rsidR="00715291" w:rsidRPr="00715291" w:rsidRDefault="00715291" w:rsidP="00715291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для развития речевой коммуникации.</w:t>
      </w:r>
    </w:p>
    <w:p w14:paraId="5E4676F8" w14:textId="77777777" w:rsidR="00715291" w:rsidRPr="00715291" w:rsidRDefault="00715291" w:rsidP="00715291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Развитие речевого дыхания, голоса и интонационной выразительности, артикуляционной, общей, мелкой и тонкой моторики.</w:t>
      </w:r>
    </w:p>
    <w:p w14:paraId="504EF96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учителя-логопеда организована согласно нормативно-правовым документам:</w:t>
      </w:r>
    </w:p>
    <w:p w14:paraId="00C21705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14:paraId="30F9DC4E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7C856CBB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Конституция Донецкой Народной Республики (С изменениями, внесенными Законами </w:t>
      </w:r>
      <w:hyperlink r:id="rId11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27.02.2015 года № 17-ІНС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2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29.06.2015 года № 63-ІНС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3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11.09.2015 года № 92-ІНС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4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29.12.2017 года № 205-IНС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5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30.11.2018 года № 01-IIНС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25A949D1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(актуальная ред.) «Об образовании в Российской Федерации». </w:t>
      </w:r>
    </w:p>
    <w:p w14:paraId="6A81AD2A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закон 24 июля 1998 г. № 124-ФЗ (актуальная ред. от 14.07.2022) «Об основных гарантиях прав ребенка в Российской Федерации».</w:t>
      </w:r>
    </w:p>
    <w:p w14:paraId="0BDD2716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</w:p>
    <w:p w14:paraId="3E313003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25.11.2022 г. № 1028 «Об утверждении федеральной программы дошкольного образования».</w:t>
      </w:r>
    </w:p>
    <w:p w14:paraId="000BC5B3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5EAC1900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Приказ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утверждённый приказом Министерства просвещения Российской Федерации от 31.07.2020 №373».</w:t>
      </w:r>
    </w:p>
    <w:p w14:paraId="0B47FEF4" w14:textId="77777777" w:rsidR="00715291" w:rsidRPr="00715291" w:rsidRDefault="00715291" w:rsidP="00715291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40C919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Программы и методические пособия, используемые в коррекционной работе учителя-логопеда с детьми ЗПР:</w:t>
      </w:r>
    </w:p>
    <w:p w14:paraId="513AE5A3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Федеральная адаптированная образовательная программа дошкольного образования для обучающихся с тяжелыми нарушениями речи (утверждена приказом Минпросвещения России от 24 ноября 2022 г. № 1022, зарегистрировано в Минюсте России 27 января 2022 г., регистрационный № 72149)</w:t>
      </w:r>
    </w:p>
    <w:p w14:paraId="5B88817E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«Ясли-сад комбинированного типа № 308 города Донецка» (утверждена приказом МБДОУ «Ясли-сад № 308 г. Донецка» от 31.08.2023 № 61).</w:t>
      </w:r>
    </w:p>
    <w:p w14:paraId="1EDCB277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дополненное в соответствии с ФГОС ДО. – СПб.: ООО «ИЗДАТЕЛЬСТВО "ДЕТСТВО-ПРЕСС», 2018.</w:t>
      </w:r>
    </w:p>
    <w:p w14:paraId="13B74418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Обучение грамоте детей дошкольного возраста. Парциальная программа. Изд. 2-е. – СПб.: ООО «ИЗДАТЕЛЬСТВО «ДЕТСТВО-ПРЕСС», 2020. – 272 с.</w:t>
      </w:r>
    </w:p>
    <w:p w14:paraId="78BBFD6B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Нищева Н.В. Конспекты подгрупповых логопедических занятий в подготовительной группе детского сада для детей с ОНР СПб.: ДЕТСТВО-ПРЕСС, 2017.</w:t>
      </w:r>
    </w:p>
    <w:p w14:paraId="5EF5F49F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Бухарина К.Е. Конспекты занятий по развитию лексико-грамматических представлений и связной речи у детей 5-6 лет с ОНР и ЗПР: методическое пособие. / К.Е. Бухарина. - М.: Гуманитар. изд. центр ВЛАДОС, 2015. - 184 с. </w:t>
      </w:r>
    </w:p>
    <w:p w14:paraId="1CB65041" w14:textId="77777777" w:rsidR="00715291" w:rsidRPr="00715291" w:rsidRDefault="00715291" w:rsidP="0071529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Бухарина К.Е. Конспекты занятий по развитию лексико-грамматических представлений и связной речи у детей 6–7 лет с ОНР и ЗПР: методическое пособие. / К.Е. Бухарина. – М.: Гуманитар. изд. центр ВЛАДОС, 2016. – 192 с.</w:t>
      </w:r>
    </w:p>
    <w:p w14:paraId="193194F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Основной формой коррекционно-воспитательной работы являются логопедические занятия, которые способствуют эффективному развитию речевых навыков дошкольников. Коррекционно-развивающие занятия с детьми в 2023-2024 учебном году не проводились, в связи с приостановлением образовательной деятельности в МБДОУ «Ясли-сад № 308 г. Донецка».</w:t>
      </w:r>
    </w:p>
    <w:p w14:paraId="1E2BDEC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15291" w:rsidRPr="00715291" w:rsidSect="00715291">
          <w:footerReference w:type="default" r:id="rId16"/>
          <w:pgSz w:w="11907" w:h="16839" w:code="9"/>
          <w:pgMar w:top="1134" w:right="567" w:bottom="1134" w:left="1134" w:header="720" w:footer="0" w:gutter="0"/>
          <w:cols w:space="720"/>
          <w:noEndnote/>
          <w:titlePg/>
          <w:docGrid w:linePitch="299"/>
        </w:sect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Логопедический центр оснащен мебелью, зеркалом, магнитной доской для размещения демонстрационного материала, игрушками для мелкой моторики рук «Веселые прищепки», «Умелые ручки», «Разрезные картинки», счетными палочками,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шнуровками, мячиками «Су-Джок»; демонстрационным материалом по лексическим темам.</w:t>
      </w:r>
    </w:p>
    <w:p w14:paraId="140D7FF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>диагностика речевых нарушений в 2023-2024 учебном году не проводилась.</w:t>
      </w:r>
    </w:p>
    <w:p w14:paraId="64F2BEC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15291" w:rsidRPr="00715291" w:rsidSect="00715291">
          <w:type w:val="continuous"/>
          <w:pgSz w:w="11907" w:h="16839" w:code="9"/>
          <w:pgMar w:top="1134" w:right="567" w:bottom="1134" w:left="1134" w:header="720" w:footer="0" w:gutter="0"/>
          <w:cols w:space="720"/>
          <w:noEndnote/>
          <w:titlePg/>
          <w:docGrid w:linePitch="299"/>
        </w:sectPr>
      </w:pPr>
    </w:p>
    <w:p w14:paraId="4F8DE44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Одним из важнейших направлений </w:t>
      </w:r>
      <w:r w:rsidRPr="00715291">
        <w:rPr>
          <w:rFonts w:ascii="Times New Roman" w:hAnsi="Times New Roman" w:cs="Times New Roman"/>
          <w:sz w:val="28"/>
          <w:szCs w:val="28"/>
        </w:rPr>
        <w:t>коррекционно-логопедической работы с детьми является взаимодействие учителя-логопеда с родителями воспитанников.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Работа с родителями осуществлялась дистанционно через социальные сети «ВКонтакте»,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и на официальном сайте МБДОУ «Ясли-сад № 308 г. Донецка».</w:t>
      </w:r>
    </w:p>
    <w:p w14:paraId="117A9D8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</w:p>
    <w:p w14:paraId="27F93C6D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«Ознакомление родителей с работой учителя-логопеда в условиях ФГОС ДО», октябрь 2023г.</w:t>
      </w:r>
    </w:p>
    <w:p w14:paraId="1F8FDDEB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«Речь ребенка начинается со звукоподражаний», ноябрь 2023г.</w:t>
      </w:r>
    </w:p>
    <w:p w14:paraId="6D413C50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«Фонематический слух-основа правильной речи ребенка», декабрь 2023г.</w:t>
      </w:r>
    </w:p>
    <w:p w14:paraId="7AB3AEE3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«Роль пальчиковых игр в речевом развитии детей», январь 2024г.</w:t>
      </w:r>
    </w:p>
    <w:p w14:paraId="5A4934F9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«Особенности развития речи детей 4-5 лет», февраль 2024г.</w:t>
      </w:r>
    </w:p>
    <w:p w14:paraId="45820DB2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«Речь родителей - образец для ребенка», март 2024г.</w:t>
      </w:r>
    </w:p>
    <w:p w14:paraId="29544C51" w14:textId="77777777" w:rsidR="00715291" w:rsidRPr="00715291" w:rsidRDefault="00715291" w:rsidP="00715291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«Пальчиковые игры и упражнения. Массаж карандашами», апрель 2024г.</w:t>
      </w:r>
    </w:p>
    <w:p w14:paraId="2200936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группе МБДОУ обновлен логопедический стенд для систематического просвещения родителей, приобщения родителей к коррекционно-обучающей работе по развитию речи ребёнка. </w:t>
      </w:r>
    </w:p>
    <w:p w14:paraId="0B24617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2023-2024 учебном году логопедический центр пополнился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следующими материалами и пособиями: </w:t>
      </w:r>
    </w:p>
    <w:p w14:paraId="0DBBD3CC" w14:textId="77777777" w:rsidR="00715291" w:rsidRPr="00715291" w:rsidRDefault="00715291" w:rsidP="00715291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Альбомы для автоматизации звуков: л, ль, р, рь, ж, ч.</w:t>
      </w:r>
    </w:p>
    <w:p w14:paraId="79B8EA1C" w14:textId="77777777" w:rsidR="00715291" w:rsidRPr="00715291" w:rsidRDefault="00715291" w:rsidP="00715291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 для развития фонематического восприятия по звукам: </w:t>
      </w:r>
      <w:proofErr w:type="gramStart"/>
      <w:r w:rsidRPr="00715291">
        <w:rPr>
          <w:rFonts w:ascii="Times New Roman" w:hAnsi="Times New Roman" w:cs="Times New Roman"/>
          <w:bCs/>
          <w:sz w:val="28"/>
          <w:szCs w:val="28"/>
        </w:rPr>
        <w:t>с,сь</w:t>
      </w:r>
      <w:proofErr w:type="gramEnd"/>
      <w:r w:rsidRPr="00715291">
        <w:rPr>
          <w:rFonts w:ascii="Times New Roman" w:hAnsi="Times New Roman" w:cs="Times New Roman"/>
          <w:bCs/>
          <w:sz w:val="28"/>
          <w:szCs w:val="28"/>
        </w:rPr>
        <w:t>, з,зь, ц,ж.</w:t>
      </w:r>
    </w:p>
    <w:p w14:paraId="45FA2C6F" w14:textId="77777777" w:rsidR="00715291" w:rsidRPr="00715291" w:rsidRDefault="00715291" w:rsidP="00715291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Дидактические игры для развития мышления: «Веселые улитки», «Разложи фигуры по схеме», «Гусеница».</w:t>
      </w:r>
    </w:p>
    <w:p w14:paraId="29876655" w14:textId="77777777" w:rsidR="00715291" w:rsidRPr="00715291" w:rsidRDefault="00715291" w:rsidP="00715291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Дидактические игры для развития ориентировки в пространстве «Уточки», «Куда смотрит животное».</w:t>
      </w:r>
    </w:p>
    <w:p w14:paraId="4A6D93B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Поставленные задачи в начале учебного года были решены не в полном объеме – 50% в связи с приостановлением образовательной деятельности в МБДОУ «Ясли-сад № 308 г. Донецка» (Приказ муниципального бюджетного дошкольного образовательного учреждения «Ясли-сад комбинированного типа № 308 города Донецка» от 21.02.2022 г. № 13 «О приостановке образовательной деятельности в МБДОУ «Ясли-сад № 308 г. Донецка»).</w:t>
      </w:r>
    </w:p>
    <w:p w14:paraId="68C875D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Анализируя работу учителя-логопеда Попковой Татьяны Юрьевны за 2023-2024 учебный год, можно выделить следующие направления работы в 2024-2025 учебном году:</w:t>
      </w:r>
    </w:p>
    <w:p w14:paraId="6D5ED429" w14:textId="77777777" w:rsidR="00715291" w:rsidRPr="00715291" w:rsidRDefault="00715291" w:rsidP="0071529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Своевременное выявление и оказание логопедической помощи воспитанникам с ЗПР, имеющим нарушения речи.</w:t>
      </w:r>
    </w:p>
    <w:p w14:paraId="69FE152A" w14:textId="77777777" w:rsidR="00715291" w:rsidRPr="00715291" w:rsidRDefault="00715291" w:rsidP="0071529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Систематизация упражнений, дидактических игр, пальчиковых гимнастик, подвижных игр для проведения коррекционной работы с детьми старшей группы.</w:t>
      </w:r>
    </w:p>
    <w:p w14:paraId="537ED83B" w14:textId="77777777" w:rsidR="00715291" w:rsidRPr="00715291" w:rsidRDefault="00715291" w:rsidP="0071529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Разработка рекомендаций для родителей с целью закрепления изученного материала в домашних условиях и ознакомления с приемами обучения и развития речи детей старшей группы. </w:t>
      </w:r>
    </w:p>
    <w:p w14:paraId="443A1F75" w14:textId="77777777" w:rsidR="00715291" w:rsidRPr="00715291" w:rsidRDefault="00715291" w:rsidP="00715291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Пополнение логопедического уголка дидактическими играми, демонстрационным материалом, раздаточным материалом, пополнение библиотеки логопеда.       </w:t>
      </w:r>
    </w:p>
    <w:p w14:paraId="04D5A50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9732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2.6. Анализ коррекционной работе за 2023-2024 учебный год учителя-дефектолога средней группы ЗПР № 12 МБДОУ «Ясли-сад № 308 г. Донецка»</w:t>
      </w:r>
    </w:p>
    <w:p w14:paraId="3833AF6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CF58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Цель работы: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14:paraId="04C3561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соответствии с поставленной целью решались следующие задачи:</w:t>
      </w:r>
    </w:p>
    <w:p w14:paraId="54C99BD9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Выявление особых образовательных потребностей,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сфер.</w:t>
      </w:r>
    </w:p>
    <w:p w14:paraId="556CAD38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ребёнка.</w:t>
      </w:r>
    </w:p>
    <w:p w14:paraId="453E31EF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Выявление и преодоление трудностей в освоении АОП ДО ЗПР, создание психолого-педагогических условий для более успешного их освоения.</w:t>
      </w:r>
    </w:p>
    <w:p w14:paraId="7E0E6993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Формирование функционального базиса, обеспечивающего успешность когнитивной деятельности ребёнка за счёт совершенствования сенсорно-перцептивной, аналитико-синтетической деятельности, стимуляции познавательной активности.</w:t>
      </w:r>
    </w:p>
    <w:p w14:paraId="09F51EBF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Целенаправленное преодоление недостатков и развитие высших психических функций и речи.</w:t>
      </w:r>
    </w:p>
    <w:p w14:paraId="1BA9400F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операционного, регуляционного, оценочного.</w:t>
      </w:r>
    </w:p>
    <w:p w14:paraId="470B3B8B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Создание условий для достижения детьми целевых ориентиров дошкольного образования на этапе завершения освоения АОП ДО ЗПР.</w:t>
      </w:r>
    </w:p>
    <w:p w14:paraId="14F810E6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Выработка рекомендаций относительно дальнейших индивидуальных образовательных маршрутов с учётом индивидуальных особенностей развития и темпа овладения.</w:t>
      </w:r>
    </w:p>
    <w:p w14:paraId="0BAD1363" w14:textId="77777777" w:rsidR="00715291" w:rsidRPr="00715291" w:rsidRDefault="00715291" w:rsidP="00715291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индивидуально ориентированного психолого-педагогического сопровождения с учётом особенностей психофизического развития и индивидуальных возможностей обучающихся в соответствии с рекомендациями ПМПК.</w:t>
      </w:r>
    </w:p>
    <w:p w14:paraId="09CD698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Работа учителя-дефектолога организована согласно нормативно-правовым документам:</w:t>
      </w:r>
    </w:p>
    <w:p w14:paraId="2856FC9F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_Hlk167898872"/>
      <w:r w:rsidRPr="00715291">
        <w:rPr>
          <w:rFonts w:ascii="Times New Roman" w:hAnsi="Times New Roman" w:cs="Times New Roman"/>
          <w:bCs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14:paraId="2C2634A8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50BEE327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Конституция Донецкой Народной Республики (С изменениями, внесенными Законами </w:t>
      </w:r>
      <w:hyperlink r:id="rId17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27.02.2015 года № 17-ІНС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8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29.06.2015 года № 63-ІНС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19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11.09.2015 года № 92-ІНС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0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29.12.2017 года № 205-IНС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1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30.11.2018 года № 01-IIНС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461D2C01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(актуальная ред.) «Об образовании в Российской Федерации». </w:t>
      </w:r>
    </w:p>
    <w:p w14:paraId="682DFE39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закон 24 июля 1998 г. № 124-ФЗ (актуальная ред. от 14.07.2022) «Об основных гарантиях прав ребенка в Российской Федерации».</w:t>
      </w:r>
    </w:p>
    <w:p w14:paraId="477EC512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</w:p>
    <w:p w14:paraId="655B20BF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14:paraId="74043E16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1CED81D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5745AFC5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2 «Об утверждении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774ED3D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  <w:t>программам дошкольного образования»</w:t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  <w:t>(Зарегистрирован 31.08.2020 № 59599).</w:t>
      </w:r>
    </w:p>
    <w:p w14:paraId="4BBDFA60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20 сентября 2013 г. № 1082 «Об утверждении Положения о психолого-медико- педагогической комиссии».</w:t>
      </w:r>
    </w:p>
    <w:p w14:paraId="523B1E13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25.11.2022 г. № 1028 «Об утверждении федеральной программы дошкольного образования».</w:t>
      </w:r>
    </w:p>
    <w:p w14:paraId="40FD99A4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5BFC0124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утверждённый приказом Министерства просвещения Российской Федерации от 31.07.2020 №373».</w:t>
      </w:r>
    </w:p>
    <w:p w14:paraId="6DC4B6BD" w14:textId="77777777" w:rsidR="00715291" w:rsidRPr="00715291" w:rsidRDefault="00715291" w:rsidP="00715291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EA369B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Коррекционная работа учителя-дефектолога основывается на следующих методических пособиях:</w:t>
      </w:r>
    </w:p>
    <w:p w14:paraId="4E1C8C3E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>Федеральная адаптированная образовательная программа дошкольного образования для обучающихся с задержкой психического развития (</w:t>
      </w:r>
      <w:bookmarkStart w:id="21" w:name="_Hlk167723102"/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утверждена приказом </w:t>
      </w:r>
      <w:bookmarkEnd w:id="21"/>
      <w:r w:rsidRPr="00715291">
        <w:rPr>
          <w:rFonts w:ascii="Times New Roman" w:hAnsi="Times New Roman" w:cs="Times New Roman"/>
          <w:sz w:val="28"/>
          <w:szCs w:val="28"/>
          <w:lang w:bidi="ru-RU"/>
        </w:rPr>
        <w:t>Минпросвещения России от 24 ноября 2022 г. № 1022, зарегистрировано в Минюсте России 27 января 2022 г., регистрационный № 72149).</w:t>
      </w:r>
    </w:p>
    <w:p w14:paraId="383D07C8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2" w:name="_Hlk167723254"/>
      <w:r w:rsidRPr="00715291">
        <w:rPr>
          <w:rFonts w:ascii="Times New Roman" w:hAnsi="Times New Roman" w:cs="Times New Roman"/>
          <w:sz w:val="28"/>
          <w:szCs w:val="28"/>
          <w:lang w:bidi="ru-RU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образовательного учреждения «Ясли-сад комбинированного типа № 308 города Донецка» (утверждена приказом МБДОУ «Ясли-сад № 308 г. Донецка» от 31.08.2023 № 61).</w:t>
      </w:r>
    </w:p>
    <w:bookmarkEnd w:id="22"/>
    <w:p w14:paraId="186054A8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Нищева Н.В.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дополненное в соответствии с ФГОС ДО. – СПб.: ООО «ИЗДАТЕЛЬСТВО "ДЕТСТВО-ПРЕСС», 2018.</w:t>
      </w:r>
    </w:p>
    <w:bookmarkEnd w:id="20"/>
    <w:p w14:paraId="429C7212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>Программа воспитания и обучения дошкольников с задержкой психического развития / Л.Б. Баряева, И.Г. Вечканова, О.П. Гаврилушкина и др.; Под. ред. Л.Б. Баряевой, К.А. Логиновой. – СПб.: ЦЦК проф. Л. Б. Баряевой, 2010. – 415 с.</w:t>
      </w:r>
    </w:p>
    <w:p w14:paraId="06D0E97F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Баряева Л. Б. «Программа воспитания и обучения дошкольников с задержкой психического развития. – Спб., 2001.</w:t>
      </w:r>
    </w:p>
    <w:p w14:paraId="179A4F28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Баряева Л. Б. «Математическое образование дошкольников с ЗПР: диагностика и коррекция». – Спб., 2001 г.</w:t>
      </w:r>
    </w:p>
    <w:p w14:paraId="15DB76D8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Морозова К.А., Пушкарёва М.А. «Ознакомление с окружающим миром.» Конспекты занятий. Для работы с детьми 4-5 лет с ЗПР. М.: «Мозаика – синтез», 2011 г.</w:t>
      </w:r>
    </w:p>
    <w:p w14:paraId="1F6AF09F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Морозова И.А., Пушкарева М.А. «Формирование элементарных математических представлений. Конспекты занятий. Для работы с детьми с детьми 4 – 5 лет с ЗПР». – М.: МОЗАИКА-СИНТЕЗ, 2011. – 68 с.</w:t>
      </w:r>
    </w:p>
    <w:p w14:paraId="649DC76C" w14:textId="77777777" w:rsidR="00715291" w:rsidRPr="00715291" w:rsidRDefault="00715291" w:rsidP="00715291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развития детей раннего и дошкольного возраста: метод. пособие с прил. альбома «Наглядный материал для обследования детей» / Е.А. Стребелёва; под ред. Е.А. Стребелёвой. – 9-е изд. – М.: Просвещение, 2020. – 182 с. </w:t>
      </w:r>
    </w:p>
    <w:p w14:paraId="13F854E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15291">
        <w:rPr>
          <w:rFonts w:ascii="Times New Roman" w:hAnsi="Times New Roman" w:cs="Times New Roman"/>
          <w:bCs/>
          <w:sz w:val="28"/>
          <w:szCs w:val="28"/>
        </w:rPr>
        <w:t>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индивидуального развития детей</w:t>
      </w:r>
      <w:r w:rsidRPr="00715291">
        <w:rPr>
          <w:rFonts w:ascii="Times New Roman" w:hAnsi="Times New Roman" w:cs="Times New Roman"/>
          <w:sz w:val="28"/>
          <w:szCs w:val="28"/>
        </w:rPr>
        <w:t xml:space="preserve"> в 2023-2024 учебном году не проводился.</w:t>
      </w:r>
    </w:p>
    <w:p w14:paraId="38DDCD2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2023-2024 учебном году работа с родителями проводилась дистанционно через социальные сети «ВКонтакте» и на официальном сайте МБДОУ «Ясли-сад №308 г. Донецка». </w:t>
      </w:r>
    </w:p>
    <w:p w14:paraId="3014239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рамках консультативно-просветительского направления учителем-дефектологом Базылевой О.А. были разработаны и проведены в дистанционном формате следующие </w:t>
      </w:r>
      <w:r w:rsidRPr="00715291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  <w:r w:rsidRPr="007152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A62A34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«Пальчиковые игры для детей 4-7 лет», 07.09.2023 г.</w:t>
      </w:r>
    </w:p>
    <w:p w14:paraId="74ADD844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«Увлекательные задания по теме: «Дикие и домашние животные», 03.10.2023 г.</w:t>
      </w:r>
    </w:p>
    <w:p w14:paraId="4C4E9E91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«Детские страхи. Как победить монстров», 09.11.2023 г.</w:t>
      </w:r>
    </w:p>
    <w:p w14:paraId="7F25EFDF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«Задержка речевого развития», 06.12.2023 г.</w:t>
      </w:r>
    </w:p>
    <w:p w14:paraId="6D703DFD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«Роль лечения и обучения в преодолении отставания в развитии», 18.12.2023 г.</w:t>
      </w:r>
    </w:p>
    <w:p w14:paraId="0606F60B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«Весёлые физкультминутки на тему «Зима»», 17.01.2024 г.</w:t>
      </w:r>
    </w:p>
    <w:p w14:paraId="5419C376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«Гимнастика для глаз», 20.02.2024 г.</w:t>
      </w:r>
    </w:p>
    <w:p w14:paraId="7B6C59EF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«Дидактические игры по развитию речи. Игры с мячом», 12.03.2024 г.</w:t>
      </w:r>
    </w:p>
    <w:p w14:paraId="06C31E63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«Правое и левое: как научить ребёнка не путать стороны?», 06.03.2024 г.</w:t>
      </w:r>
    </w:p>
    <w:p w14:paraId="0671797C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«Аутизм. Что делать?», 04.04.2024 г.</w:t>
      </w:r>
    </w:p>
    <w:p w14:paraId="4A4E4265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«Комплекс упражнений нейрогимнастики для детей и рекомендации родителям», 12.04.2024 г.</w:t>
      </w:r>
    </w:p>
    <w:p w14:paraId="3755E6F2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«Игры из нашего детства, которые не стоит забывать», 14.05.2024 г.</w:t>
      </w:r>
    </w:p>
    <w:p w14:paraId="7589ABFA" w14:textId="77777777" w:rsidR="00715291" w:rsidRPr="00715291" w:rsidRDefault="00715291" w:rsidP="00715291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«Синдром дефицита внимания с гиперактивностью», 23.05.2024 г.</w:t>
      </w:r>
    </w:p>
    <w:p w14:paraId="3D977C6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Работа с педагогами МБДОУ</w:t>
      </w:r>
    </w:p>
    <w:p w14:paraId="778C222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Консультирование и оказание практической помощи воспитателям группы по вопросам обучения и воспитания детей с ЗПР: «Нетрадиционные технологии в коррекционно-развивающей работе с детьми с особыми образовательными потребностями», 05.12.2023 г.</w:t>
      </w:r>
    </w:p>
    <w:p w14:paraId="56072ED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течение года велась работа по оформлению кабинета, приобретению учебно-методических пособий, дидактических и наглядных материалов: </w:t>
      </w:r>
    </w:p>
    <w:p w14:paraId="6C9D1E42" w14:textId="77777777" w:rsidR="00715291" w:rsidRPr="00715291" w:rsidRDefault="00715291" w:rsidP="00715291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многофункциональное дидактическое пособие на липучках для обучения дошкольников 4-7 лет «Овощи, фрукты, ягоды»;</w:t>
      </w:r>
    </w:p>
    <w:p w14:paraId="629ECB9A" w14:textId="77777777" w:rsidR="00715291" w:rsidRPr="00715291" w:rsidRDefault="00715291" w:rsidP="00715291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дидактическое пособие на липучках «Игрушки»;</w:t>
      </w:r>
    </w:p>
    <w:p w14:paraId="00F5B614" w14:textId="77777777" w:rsidR="00715291" w:rsidRPr="00715291" w:rsidRDefault="00715291" w:rsidP="00715291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дидактическое пособие на липучках «Детский сад»;</w:t>
      </w:r>
    </w:p>
    <w:p w14:paraId="6D56DCA7" w14:textId="77777777" w:rsidR="00715291" w:rsidRPr="00715291" w:rsidRDefault="00715291" w:rsidP="00715291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дидактическая игра «Играем вместе с трактором».</w:t>
      </w:r>
    </w:p>
    <w:p w14:paraId="385BE62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Вывод: поставленные задачи в начале учебного года были решены не в полном объеме – 50% в связи с приостановлением образовательной деятельности в МБДОУ «Ясли-сад № 308 г. Донецка» (Приказ муниципального бюджетного дошкольного образовательного учреждения «Ясли-сад комбинированного типа № 308 города Донецка» от 21.02.2022 г. № 13 «О приостановке образовательной деятельности в МБДОУ «Ясли-сад № 308 г. Донецка»).</w:t>
      </w:r>
    </w:p>
    <w:p w14:paraId="3898884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Анализируя работу учителя-дефектолога Базылевой О.А. за 2023-2024 учебный год, можно выделить следующие направления работы, которые требуют коррекции в 2024-2025 учебном году:</w:t>
      </w:r>
    </w:p>
    <w:p w14:paraId="4EB11B81" w14:textId="77777777" w:rsidR="00715291" w:rsidRPr="00715291" w:rsidRDefault="00715291" w:rsidP="00715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Проведение коррекционно-развивающей работы с детьми, с учетом их индивидуальных возможностей и потребностей.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790C89" w14:textId="77777777" w:rsidR="00715291" w:rsidRPr="00715291" w:rsidRDefault="00715291" w:rsidP="00715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Осуществление задач коррекционно-развивающего обучения и воспитания в тесном сотрудничестве с педагогами группы, специалистами МБДОУ, родителями.</w:t>
      </w:r>
    </w:p>
    <w:p w14:paraId="6DE2DA74" w14:textId="77777777" w:rsidR="00715291" w:rsidRPr="00715291" w:rsidRDefault="00715291" w:rsidP="0071529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Повышение уровня специальных знаний в области коррекционной педагогики путем самообразования, участия в методических объединениях, семинарах.</w:t>
      </w:r>
    </w:p>
    <w:p w14:paraId="32E3898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0D85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3. Обеспечение здоровья и здорового образа жизни детей</w:t>
      </w:r>
    </w:p>
    <w:p w14:paraId="2D184D9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детей в МБДОУ осуществляется старшей медицинской сестрой Руденской Татьяной Николаевной. </w:t>
      </w:r>
    </w:p>
    <w:p w14:paraId="18652E0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организации оздоровительной работы в МБДОУ имеются все необходимые условия согласно требованиям СаН ПиНа и действующего законодательства ДНР. </w:t>
      </w:r>
    </w:p>
    <w:p w14:paraId="7CA2FD9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Основной задачей медицинской службы дошкольного учреждения является работа по укреплению здоровья детей с помощью профилактических и оздоровительных мероприятий. </w:t>
      </w:r>
    </w:p>
    <w:p w14:paraId="13E81F5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15291">
        <w:rPr>
          <w:rFonts w:ascii="Times New Roman" w:hAnsi="Times New Roman" w:cs="Times New Roman"/>
          <w:bCs/>
          <w:sz w:val="28"/>
          <w:szCs w:val="28"/>
        </w:rPr>
        <w:t>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в связи с резким обострением военной ситуации на всей территории Донецкой Народной Республики, связанной с угрозой жизни и здоровью воспитанников, работников образовательных учреждений, осуществляющих образовательную деятельность поставленная задача на 2023-2024 учебный год была не выполнена.</w:t>
      </w:r>
    </w:p>
    <w:p w14:paraId="4B06319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8DBB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3.1. Анализ наполняемости и выхождаемости в дошкольном учреждении</w:t>
      </w:r>
    </w:p>
    <w:p w14:paraId="340223B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МБДОУ «Ясли-сад № 308 г. Донецка» функционирует 12 групп. Среднесписочный состав за 2023-2024 учебный год изменился. Наполняемость учреждения не превышает проектную мощность – 220 мест. Списочный состав учреждения 100 детей. Все возрастные группы, согласно списочному составу, оснащены мебелью и столовыми приборами. На территории, в соответствии с санитарными нормами, обустроены игровые площадки. Имеется достаточное количество спортивного инвентаря для занятий, как на воздухе, так и в помещении.</w:t>
      </w:r>
    </w:p>
    <w:p w14:paraId="5120352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3DE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Диаграмма № 1 Наполняемость МБДОУ в 2023-2024 учебном году</w:t>
      </w:r>
    </w:p>
    <w:p w14:paraId="6D442A4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7709C" w14:textId="54792CA5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7C72A6E5" wp14:editId="41577D92">
            <wp:extent cx="5143500" cy="2095500"/>
            <wp:effectExtent l="0" t="0" r="0" b="0"/>
            <wp:docPr id="86232988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D480A2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 начало учебного года количество детей </w:t>
      </w:r>
      <w:r w:rsidRPr="00715291">
        <w:rPr>
          <w:rFonts w:ascii="Times New Roman" w:hAnsi="Times New Roman" w:cs="Times New Roman"/>
          <w:bCs/>
          <w:sz w:val="28"/>
          <w:szCs w:val="28"/>
        </w:rPr>
        <w:sym w:font="Symbol" w:char="F049"/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младших групп составляло 11 детей, к концу учебного года количество детей не изменилось. Количество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детей дошкольного возраста на начало учебного года составляло 89 детей, в мае 2024 г. количество детей изменилось. Общее количество детей по дошкольному учреждению на начало учебного года составляло 100 детей, в мае 2024 г. списочный состав МБДОУ – 93 ребенка.</w:t>
      </w:r>
    </w:p>
    <w:p w14:paraId="4FB97EC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Донецка», в связи с резким обострением военной ситуации на всей территории Донецкой Народной Республики, связанной с угрозой жизни и здоровью воспитанников, посещение дошкольного учреждения не осуществлялось.</w:t>
      </w:r>
    </w:p>
    <w:p w14:paraId="1A40D28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9A77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3.2. Анализ состояния здоровья детей</w:t>
      </w:r>
    </w:p>
    <w:p w14:paraId="0FFB387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1B65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715291">
        <w:rPr>
          <w:rFonts w:ascii="Times New Roman" w:hAnsi="Times New Roman" w:cs="Times New Roman"/>
          <w:sz w:val="28"/>
          <w:szCs w:val="28"/>
        </w:rPr>
        <w:t>основных показателей заболеваемости детей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в 2023-2024 учебном году не проводился, в связи с приостановлением образовательной деятельности </w:t>
      </w:r>
      <w:bookmarkStart w:id="23" w:name="_Hlk137482843"/>
      <w:r w:rsidRPr="00715291">
        <w:rPr>
          <w:rFonts w:ascii="Times New Roman" w:hAnsi="Times New Roman" w:cs="Times New Roman"/>
          <w:bCs/>
          <w:sz w:val="28"/>
          <w:szCs w:val="28"/>
        </w:rPr>
        <w:t>в МБДОУ «Ясли-сад № 308 г. Донецка»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  <w:bookmarkEnd w:id="23"/>
    </w:p>
    <w:p w14:paraId="43AE3A7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6E7C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3.3. Анализ диспансеризации воспитанников МБДОУ</w:t>
      </w:r>
    </w:p>
    <w:p w14:paraId="39F6049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1A41F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Количество детей, рискующих приобрести какие-либо отклонения в состоянии здоровья или проявляющих этот риск в виде нарушений функций органов и тканей (II группы здоровья), неуклонно растёт. Отсутствие своевременных оздоровительных мероприятий может привести к формированию хронических заболеваний. </w:t>
      </w:r>
    </w:p>
    <w:p w14:paraId="40623E6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2023-2024 учебном году обязательному ежегодному медицинскому осмотру подлежало 100 человек, из них на диспансерном учёте состоит 55 воспитанников МБДОУ.</w:t>
      </w:r>
    </w:p>
    <w:p w14:paraId="1401F2A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D1B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Таблица № 3 Анализ групп здоровья за 2022-2024 года</w:t>
      </w:r>
    </w:p>
    <w:p w14:paraId="4B67A27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20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768"/>
        <w:gridCol w:w="1620"/>
        <w:gridCol w:w="1260"/>
        <w:gridCol w:w="1260"/>
        <w:gridCol w:w="1080"/>
        <w:gridCol w:w="1260"/>
      </w:tblGrid>
      <w:tr w:rsidR="00715291" w:rsidRPr="00715291" w14:paraId="53D1FE60" w14:textId="77777777" w:rsidTr="008A250C">
        <w:trPr>
          <w:cantSplit/>
          <w:trHeight w:val="20"/>
          <w:jc w:val="center"/>
        </w:trPr>
        <w:tc>
          <w:tcPr>
            <w:tcW w:w="1472" w:type="dxa"/>
            <w:vMerge w:val="restart"/>
          </w:tcPr>
          <w:p w14:paraId="61D13C7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388" w:type="dxa"/>
            <w:gridSpan w:val="2"/>
          </w:tcPr>
          <w:p w14:paraId="3308D39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Списочный состав</w:t>
            </w:r>
          </w:p>
        </w:tc>
        <w:tc>
          <w:tcPr>
            <w:tcW w:w="4860" w:type="dxa"/>
            <w:gridSpan w:val="4"/>
          </w:tcPr>
          <w:p w14:paraId="74AAB44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здоровья</w:t>
            </w:r>
          </w:p>
        </w:tc>
      </w:tr>
      <w:tr w:rsidR="00715291" w:rsidRPr="00715291" w14:paraId="2924EE74" w14:textId="77777777" w:rsidTr="008A250C">
        <w:trPr>
          <w:cantSplit/>
          <w:trHeight w:val="20"/>
          <w:jc w:val="center"/>
        </w:trPr>
        <w:tc>
          <w:tcPr>
            <w:tcW w:w="1472" w:type="dxa"/>
            <w:vMerge/>
            <w:vAlign w:val="center"/>
          </w:tcPr>
          <w:p w14:paraId="3A187DE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A3806E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Начало</w:t>
            </w:r>
          </w:p>
          <w:p w14:paraId="1382D08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уч. года</w:t>
            </w:r>
          </w:p>
        </w:tc>
        <w:tc>
          <w:tcPr>
            <w:tcW w:w="1620" w:type="dxa"/>
            <w:vAlign w:val="center"/>
          </w:tcPr>
          <w:p w14:paraId="1C87B43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Вновь поступившие</w:t>
            </w:r>
          </w:p>
        </w:tc>
        <w:tc>
          <w:tcPr>
            <w:tcW w:w="1260" w:type="dxa"/>
            <w:vAlign w:val="center"/>
          </w:tcPr>
          <w:p w14:paraId="1D18CF7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260" w:type="dxa"/>
            <w:vAlign w:val="center"/>
          </w:tcPr>
          <w:p w14:paraId="5BDCA269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вторая</w:t>
            </w:r>
          </w:p>
        </w:tc>
        <w:tc>
          <w:tcPr>
            <w:tcW w:w="1080" w:type="dxa"/>
            <w:vAlign w:val="center"/>
          </w:tcPr>
          <w:p w14:paraId="3A4F723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третья</w:t>
            </w:r>
          </w:p>
        </w:tc>
        <w:tc>
          <w:tcPr>
            <w:tcW w:w="1260" w:type="dxa"/>
            <w:vAlign w:val="center"/>
          </w:tcPr>
          <w:p w14:paraId="14DE245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четвёртая</w:t>
            </w:r>
          </w:p>
        </w:tc>
      </w:tr>
      <w:tr w:rsidR="00715291" w:rsidRPr="00715291" w14:paraId="6828DB61" w14:textId="77777777" w:rsidTr="008A250C">
        <w:trPr>
          <w:trHeight w:val="20"/>
          <w:jc w:val="center"/>
        </w:trPr>
        <w:tc>
          <w:tcPr>
            <w:tcW w:w="1472" w:type="dxa"/>
            <w:vMerge w:val="restart"/>
            <w:vAlign w:val="center"/>
          </w:tcPr>
          <w:p w14:paraId="08DCB19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768" w:type="dxa"/>
          </w:tcPr>
          <w:p w14:paraId="15965C8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20" w:type="dxa"/>
          </w:tcPr>
          <w:p w14:paraId="4467887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52EC3C7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14:paraId="4BD964C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0" w:type="dxa"/>
          </w:tcPr>
          <w:p w14:paraId="6DFBBFD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DFB98F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291" w:rsidRPr="00715291" w14:paraId="6B2942B7" w14:textId="77777777" w:rsidTr="008A250C">
        <w:trPr>
          <w:trHeight w:val="20"/>
          <w:jc w:val="center"/>
        </w:trPr>
        <w:tc>
          <w:tcPr>
            <w:tcW w:w="1472" w:type="dxa"/>
            <w:vMerge/>
          </w:tcPr>
          <w:p w14:paraId="0274FE5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14:paraId="5D4F25B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406738A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52F50E3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1E306DD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42F29A9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702233C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291" w:rsidRPr="00715291" w14:paraId="0FD6100A" w14:textId="77777777" w:rsidTr="008A250C">
        <w:trPr>
          <w:trHeight w:val="20"/>
          <w:jc w:val="center"/>
        </w:trPr>
        <w:tc>
          <w:tcPr>
            <w:tcW w:w="1472" w:type="dxa"/>
            <w:vMerge w:val="restart"/>
          </w:tcPr>
          <w:p w14:paraId="28F1563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1768" w:type="dxa"/>
          </w:tcPr>
          <w:p w14:paraId="4D84B5C6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14:paraId="773E3F3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2A0B724D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</w:tcPr>
          <w:p w14:paraId="142CC7A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14:paraId="14F4C0D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0C96CA2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291" w:rsidRPr="00715291" w14:paraId="3618C610" w14:textId="77777777" w:rsidTr="008A250C">
        <w:trPr>
          <w:trHeight w:val="20"/>
          <w:jc w:val="center"/>
        </w:trPr>
        <w:tc>
          <w:tcPr>
            <w:tcW w:w="1472" w:type="dxa"/>
            <w:vMerge/>
          </w:tcPr>
          <w:p w14:paraId="2232094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14:paraId="7499D03C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4BD694E4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021ADBD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5B70F8A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18013E27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02BA09D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F7333C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6FDB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структуре заболеваемости детей, которые состоят на диспансерном учёте, первое место занимают нарушения речи, второе – ортопедические патологии, третье – заболевания сердечнососудистой системы, значительно увеличился рост показателя неврологических заболеваний и ЛОР патологий.</w:t>
      </w:r>
    </w:p>
    <w:p w14:paraId="0891136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224C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3.4. Анализ питания детей в МБДОУ</w:t>
      </w:r>
    </w:p>
    <w:p w14:paraId="276A597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F5E16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 питание детей в МБДОУ не осуществлялось.</w:t>
      </w:r>
    </w:p>
    <w:p w14:paraId="34D5CDD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78B2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 xml:space="preserve">3.5. </w:t>
      </w:r>
      <w:bookmarkStart w:id="24" w:name="_Hlk137482779"/>
      <w:r w:rsidRPr="00715291">
        <w:rPr>
          <w:rFonts w:ascii="Times New Roman" w:hAnsi="Times New Roman" w:cs="Times New Roman"/>
          <w:b/>
          <w:sz w:val="28"/>
          <w:szCs w:val="28"/>
        </w:rPr>
        <w:t>Организация работы в адаптационный период в первых младших группах</w:t>
      </w:r>
      <w:bookmarkEnd w:id="24"/>
    </w:p>
    <w:p w14:paraId="18B11D6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2870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Организация работы в адаптационный период в первых младших группах не проводилась в </w:t>
      </w:r>
      <w:bookmarkStart w:id="25" w:name="_Hlk137483737"/>
      <w:r w:rsidRPr="00715291">
        <w:rPr>
          <w:rFonts w:ascii="Times New Roman" w:hAnsi="Times New Roman" w:cs="Times New Roman"/>
          <w:sz w:val="28"/>
          <w:szCs w:val="28"/>
        </w:rPr>
        <w:t>связи с приостановлением образовательной деятельности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в МБДОУ «Ясли-сад № 308 г. Донецка»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</w:p>
    <w:bookmarkEnd w:id="25"/>
    <w:p w14:paraId="0AC4279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2F76D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5291">
        <w:rPr>
          <w:rFonts w:ascii="Times New Roman" w:hAnsi="Times New Roman" w:cs="Times New Roman"/>
          <w:b/>
          <w:sz w:val="28"/>
          <w:szCs w:val="28"/>
        </w:rPr>
        <w:t>.6. Реализация физкультурно-оздоровительной работы</w:t>
      </w:r>
    </w:p>
    <w:p w14:paraId="11EFE02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7789F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 xml:space="preserve">Физкультурно-оздоровительную работу в дошкольном учреждении осуществляет инструктор по физкультуре Клищ Ирина Николаевна –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высшее образование (бакалавр), </w:t>
      </w:r>
      <w:r w:rsidRPr="00715291">
        <w:rPr>
          <w:rFonts w:ascii="Times New Roman" w:hAnsi="Times New Roman" w:cs="Times New Roman"/>
          <w:iCs/>
          <w:sz w:val="28"/>
          <w:szCs w:val="28"/>
          <w:lang w:val="uk-UA"/>
        </w:rPr>
        <w:t>10</w:t>
      </w:r>
      <w:r w:rsidRPr="00715291">
        <w:rPr>
          <w:rFonts w:ascii="Times New Roman" w:hAnsi="Times New Roman" w:cs="Times New Roman"/>
          <w:iCs/>
          <w:sz w:val="28"/>
          <w:szCs w:val="28"/>
        </w:rPr>
        <w:t xml:space="preserve"> тарифный разряд, педагогический стаж – </w:t>
      </w:r>
      <w:r w:rsidRPr="0071529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 </w:t>
      </w:r>
      <w:r w:rsidRPr="00715291">
        <w:rPr>
          <w:rFonts w:ascii="Times New Roman" w:hAnsi="Times New Roman" w:cs="Times New Roman"/>
          <w:iCs/>
          <w:sz w:val="28"/>
          <w:szCs w:val="28"/>
        </w:rPr>
        <w:t>года.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</w:t>
      </w:r>
    </w:p>
    <w:p w14:paraId="16F4B95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Физкультурно-оздоровительная работа в МБДОУ реализуется в соответствии с нормативно-правовой базой:</w:t>
      </w:r>
    </w:p>
    <w:p w14:paraId="45776565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14:paraId="1079BA45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28EBB618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Конституция Донецкой Народной Республики (С изменениями, внесенными Законами </w:t>
      </w:r>
      <w:hyperlink r:id="rId23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27.02.2015 года № 17-ІНС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4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29.06.2015 года № 63-ІНС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5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11.09.2015 года № 92-ІНС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6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29.12.2017 года № 205-IНС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hyperlink r:id="rId27" w:history="1">
        <w:r w:rsidRPr="00715291">
          <w:rPr>
            <w:rStyle w:val="a4"/>
            <w:rFonts w:ascii="Times New Roman" w:hAnsi="Times New Roman"/>
            <w:bCs/>
            <w:sz w:val="28"/>
            <w:szCs w:val="28"/>
            <w:lang w:bidi="ru-RU"/>
          </w:rPr>
          <w:t>от 30.11.2018 года № 01-IIНС</w:t>
        </w:r>
      </w:hyperlink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75B58611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(актуальная ред.) «Об образовании в Российской Федерации». </w:t>
      </w:r>
    </w:p>
    <w:p w14:paraId="4FE521BA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закон 24 июля 1998 г. № 124-ФЗ (актуальная ред. от 14.07.2022) «Об основных гарантиях прав ребенка в Российской Федерации».</w:t>
      </w:r>
    </w:p>
    <w:p w14:paraId="244BB79C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</w:p>
    <w:p w14:paraId="07CFA9C0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</w:p>
    <w:p w14:paraId="44AFE891" w14:textId="77777777" w:rsidR="00715291" w:rsidRPr="00715291" w:rsidRDefault="00715291" w:rsidP="00715291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(утверждены постановлением Главного государственного санитарного врача Российской Федерации от 28 января 2021 г. № 2, зарегистрировано в Минюсте России 29 января 2021 г., регистрационный № 62296)</w:t>
      </w:r>
    </w:p>
    <w:p w14:paraId="2B79D6E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Содержание физкультурно-оздоровительной работы с детьми дошкольного возраста осуществляется в соответствии с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образовательной программой дошкольного образования муниципального бюджетного дошкольного образовательного учреждения «Ясли-сад комбинированного типа № 308 города Донецка»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(утверждена приказом МБДОУ «Ясли-сад № 308 г. Донецка» от 31.08.2023 № 61).</w:t>
      </w:r>
    </w:p>
    <w:p w14:paraId="7C35EF5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Работа в 2023-2024 учебном году по обеспечению здорового образа жизни осуществлялась в двух направлениях:</w:t>
      </w:r>
    </w:p>
    <w:p w14:paraId="3C2B1EB7" w14:textId="77777777" w:rsidR="00715291" w:rsidRPr="00715291" w:rsidRDefault="00715291" w:rsidP="00715291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работа с педагогами МБДОУ: освещение вопросов здорового образа жизни в рамках консультаций, педагогических советов, семинаров;</w:t>
      </w:r>
    </w:p>
    <w:p w14:paraId="5D462B1F" w14:textId="77777777" w:rsidR="00715291" w:rsidRPr="00715291" w:rsidRDefault="00715291" w:rsidP="00715291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работа с родителями: консультативная помощь медицинского работника, оформление тематических стендов, индивидуальное консультирование по текущим проблемным вопросам в дистанционном формате.</w:t>
      </w:r>
    </w:p>
    <w:p w14:paraId="67F1198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Физкультурно-оздоровительная работа с воспитанниками МБДОУ не проводилась </w:t>
      </w:r>
      <w:bookmarkStart w:id="26" w:name="_Hlk137552097"/>
      <w:r w:rsidRPr="00715291">
        <w:rPr>
          <w:rFonts w:ascii="Times New Roman" w:hAnsi="Times New Roman" w:cs="Times New Roman"/>
          <w:bCs/>
          <w:iCs/>
          <w:sz w:val="28"/>
          <w:szCs w:val="28"/>
        </w:rPr>
        <w:t>связи с приостановлением образовательной деятельности в МБДОУ «Ясли-сад № 308 г. Донецка»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  <w:bookmarkEnd w:id="26"/>
    </w:p>
    <w:p w14:paraId="276D450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Систематически с педагогами проводятся консультации: «Содержание работы по физическому развитию в соответствии с ФГОС ДО и ОП ДО» (12.09 2023г.), «Игровой подход к развитию двигательных навыков дошкольников» (18.10.2023г.), «Игровые упражнения по профилактике плоскостопия у дошкольников» (10.02.2024г.), </w:t>
      </w:r>
      <w:r w:rsidRPr="00715291">
        <w:rPr>
          <w:rFonts w:ascii="Times New Roman" w:hAnsi="Times New Roman" w:cs="Times New Roman"/>
          <w:bCs/>
          <w:sz w:val="28"/>
          <w:szCs w:val="28"/>
        </w:rPr>
        <w:t>Буклет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 xml:space="preserve">«Упражнения для коррекции плоскостопия» (25.03.2024г.), </w:t>
      </w:r>
      <w:r w:rsidRPr="00715291">
        <w:rPr>
          <w:rFonts w:ascii="Times New Roman" w:hAnsi="Times New Roman" w:cs="Times New Roman"/>
          <w:bCs/>
          <w:sz w:val="28"/>
          <w:szCs w:val="28"/>
        </w:rPr>
        <w:t>Памятка «Как укрепить здоровье детей в условиях семьи» (24.04.2024г.).</w:t>
      </w:r>
    </w:p>
    <w:p w14:paraId="25FD25F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Мастер-класс для педагогов «Эффективные методы и приёмы проведения физкультурно-оздоровительной работы в ДОО в соответствии с ФГОС и ФОП ДО» (апрель 2024г.)</w:t>
      </w:r>
    </w:p>
    <w:p w14:paraId="7BA605B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>В 2023-2024 учебном году работа с родителями проводилась дистанционно через социальные сети «В Контакте» и на официальном сайте МБДОУ «Ясли-сад №308 г. Донецк».</w:t>
      </w:r>
    </w:p>
    <w:p w14:paraId="2B37066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</w:p>
    <w:p w14:paraId="78FDF9EE" w14:textId="77777777" w:rsidR="00715291" w:rsidRPr="00715291" w:rsidRDefault="00715291" w:rsidP="00715291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«Играть, нельзя гулять: чем занять дошкольника в условиях самоизоляции», сентябрь 2023г.</w:t>
      </w:r>
    </w:p>
    <w:p w14:paraId="426A0F1B" w14:textId="77777777" w:rsidR="00715291" w:rsidRPr="00715291" w:rsidRDefault="00715291" w:rsidP="00715291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«Физическое развитие дошкольников в условиях реализации ФГОС и ФОП ДО», октябрь 2024г.</w:t>
      </w:r>
    </w:p>
    <w:p w14:paraId="79D24B28" w14:textId="77777777" w:rsidR="00715291" w:rsidRPr="00715291" w:rsidRDefault="00715291" w:rsidP="00715291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Папка-передвижка «В здоровом теле – здоровый дух», апрель 2023г.</w:t>
      </w:r>
    </w:p>
    <w:p w14:paraId="139A4142" w14:textId="77777777" w:rsidR="00715291" w:rsidRPr="00715291" w:rsidRDefault="00715291" w:rsidP="00715291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«Движение – основа жизни», 07.05.2024г.</w:t>
      </w:r>
    </w:p>
    <w:p w14:paraId="1FC6410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Следует отметить, что в связи с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связи с приостановлением образовательной деятельности в МБДОУ «Ясли-сад № 308 г. Донецка» </w:t>
      </w:r>
      <w:r w:rsidRPr="00715291">
        <w:rPr>
          <w:rFonts w:ascii="Times New Roman" w:hAnsi="Times New Roman" w:cs="Times New Roman"/>
          <w:sz w:val="28"/>
          <w:szCs w:val="28"/>
        </w:rPr>
        <w:t xml:space="preserve">планирование совместных мероприятий с родителями не осуществлялось, открытые мероприятия для родителей по организации физкультурно-оздоровительной работы не проводились. </w:t>
      </w:r>
    </w:p>
    <w:p w14:paraId="13BA021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EEDD9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>Запланированные задачи физкультурно-оздоровительной работы выполнены на 50%, в связи с приостановлением образовательной деятельности 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Донецка»).</w:t>
      </w:r>
    </w:p>
    <w:p w14:paraId="23B783E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D236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4. Анализ уровня развития целевых ориентиров выпускников МБДОУ</w:t>
      </w:r>
    </w:p>
    <w:p w14:paraId="74539CA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AE818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Анализ работы по формированию готовности детей к школьному обучению в 2023-2024 учебном году не проводился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 в связи с приостановлением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образовательной деятельности </w:t>
      </w:r>
      <w:bookmarkStart w:id="27" w:name="_Hlk137553455"/>
      <w:r w:rsidRPr="00715291">
        <w:rPr>
          <w:rFonts w:ascii="Times New Roman" w:hAnsi="Times New Roman" w:cs="Times New Roman"/>
          <w:bCs/>
          <w:iCs/>
          <w:sz w:val="28"/>
          <w:szCs w:val="28"/>
        </w:rPr>
        <w:t>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</w:t>
      </w:r>
      <w:bookmarkEnd w:id="27"/>
      <w:r w:rsidRPr="0071529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FABC21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14F4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5. Анализ системы взаимодействия с родителями воспитанников, выполнение планов совместной работы МБДОУ и МБОУ   </w:t>
      </w:r>
    </w:p>
    <w:p w14:paraId="438B6B1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5.1. Анализ системы взаимодействия с родителями воспитанников</w:t>
      </w:r>
    </w:p>
    <w:p w14:paraId="5697A3B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0D8A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Дошкольное учреждение является первым социальным институтом и первым воспитательным учреждением, в стенах которого </w:t>
      </w:r>
      <w:r w:rsidRPr="00715291">
        <w:rPr>
          <w:rFonts w:ascii="Times New Roman" w:hAnsi="Times New Roman" w:cs="Times New Roman"/>
          <w:sz w:val="28"/>
          <w:szCs w:val="28"/>
        </w:rPr>
        <w:t xml:space="preserve">родители дошкольников впервые вступают в контакт, и местом, где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начинается их систематическое </w:t>
      </w:r>
      <w:r w:rsidRPr="00715291">
        <w:rPr>
          <w:rFonts w:ascii="Times New Roman" w:hAnsi="Times New Roman" w:cs="Times New Roman"/>
          <w:sz w:val="28"/>
          <w:szCs w:val="28"/>
        </w:rPr>
        <w:t>педагогическое просвещение</w:t>
      </w:r>
      <w:r w:rsidRPr="00715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3486D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Безусловно, от совместной </w:t>
      </w:r>
      <w:r w:rsidRPr="00715291">
        <w:rPr>
          <w:rFonts w:ascii="Times New Roman" w:hAnsi="Times New Roman" w:cs="Times New Roman"/>
          <w:sz w:val="28"/>
          <w:szCs w:val="28"/>
        </w:rPr>
        <w:t>работы родителей и педагогов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зависит дальнейшее развитие ребенка. И именно от качества </w:t>
      </w:r>
      <w:r w:rsidRPr="00715291">
        <w:rPr>
          <w:rFonts w:ascii="Times New Roman" w:hAnsi="Times New Roman" w:cs="Times New Roman"/>
          <w:sz w:val="28"/>
          <w:szCs w:val="28"/>
        </w:rPr>
        <w:t>работы дошкольного учреждения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, в частности и от воспитателя зависит уровень </w:t>
      </w:r>
      <w:r w:rsidRPr="00715291">
        <w:rPr>
          <w:rFonts w:ascii="Times New Roman" w:hAnsi="Times New Roman" w:cs="Times New Roman"/>
          <w:sz w:val="28"/>
          <w:szCs w:val="28"/>
        </w:rPr>
        <w:t>педагогической культуры родителей</w:t>
      </w:r>
      <w:r w:rsidRPr="00715291">
        <w:rPr>
          <w:rFonts w:ascii="Times New Roman" w:hAnsi="Times New Roman" w:cs="Times New Roman"/>
          <w:bCs/>
          <w:sz w:val="28"/>
          <w:szCs w:val="28"/>
        </w:rPr>
        <w:t>, следовательно, и уровень семейного воспитания детей.</w:t>
      </w:r>
    </w:p>
    <w:p w14:paraId="1024B4F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Семья и дошкольное учреждение – это два важных института социализации детей. Их воспитательные функции различны, но для всестороннего развития ребёнка необходимо их взаимодействие. Дошкольное учреждение играет особенно важную роль в развитии ребенка, поскольку здесь он получает образование, приобретает умение взаимодействовать с другими детьми и взрослыми, учится организовывать собственную деятельность, и насколько эффективно ребенок будет овладевать этими навыками, безусловно, зависит от отношения семьи к дошкольному учреждению. Следовательно, гармоничное развитие дошкольника невозможно без активного участия его родителей в образовательном процессе.</w:t>
      </w:r>
    </w:p>
    <w:p w14:paraId="6B3FA55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МБДОУ используются разные подходы к взаимодействию педагогов и семьи. Основная цель такого взаимодействия – установление доверительных отношений между детьми, родителями и педагогами, объединение в одну команду, потребность делиться друг с другом своими проблемами и совместно их решать. Актуальными подходами в родительском просвещении продолжают оставаться индивидуальная работа с семьёй, а также дифференцированный подход к семьям разного типа.</w:t>
      </w:r>
    </w:p>
    <w:p w14:paraId="03B8237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Важное направление педагогической деятельности, над которым, в течение 2023-2024 учебного года работал педагогический коллектив МБДОУ – установление доверительных, партнерских взаимоотношений с родителями воспитанников. </w:t>
      </w:r>
    </w:p>
    <w:p w14:paraId="4A34C90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2023-2024 учебном году в связи с приостановлением образовательной деятельности </w:t>
      </w:r>
      <w:bookmarkStart w:id="28" w:name="_Hlk137558307"/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деятельности в МБДОУ «Ясли-сад № 308 г. Донецка»)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8"/>
      <w:r w:rsidRPr="00715291">
        <w:rPr>
          <w:rFonts w:ascii="Times New Roman" w:hAnsi="Times New Roman" w:cs="Times New Roman"/>
          <w:bCs/>
          <w:sz w:val="28"/>
          <w:szCs w:val="28"/>
        </w:rPr>
        <w:t>работа с родителями осуществлялась в дистанционном формате.</w:t>
      </w:r>
    </w:p>
    <w:p w14:paraId="6610A14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Для привлечения внимания родительской общественности и создания атмосферы открытости в работе МБДОУ дошкольным учреждением созданы сообщество в социальной сети «ВКонтакте» (электронный адрес </w:t>
      </w:r>
      <w:hyperlink r:id="rId28" w:history="1">
        <w:r w:rsidRPr="00715291">
          <w:rPr>
            <w:rStyle w:val="a4"/>
            <w:rFonts w:ascii="Times New Roman" w:hAnsi="Times New Roman"/>
            <w:bCs/>
            <w:sz w:val="28"/>
            <w:szCs w:val="28"/>
          </w:rPr>
          <w:t>https://vk.com/public211828882</w:t>
        </w:r>
      </w:hyperlink>
      <w:r w:rsidRPr="00715291">
        <w:rPr>
          <w:rFonts w:ascii="Times New Roman" w:hAnsi="Times New Roman" w:cs="Times New Roman"/>
          <w:bCs/>
          <w:sz w:val="28"/>
          <w:szCs w:val="28"/>
        </w:rPr>
        <w:t xml:space="preserve">) и официальный сайт МБДОУ «Ясли-сад № 308 г. Донецка», который содержит разнообразную информацию для родителей (законных представителей) о функционировании учреждения, о развитии и воспитании детей дошкольного возраста. </w:t>
      </w:r>
    </w:p>
    <w:p w14:paraId="2708002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Официальный сайт  МБДОУ «Ясли-сад № 308 г. Донецка» (электронный  адрес: </w:t>
      </w:r>
      <w:hyperlink r:id="rId29" w:tgtFrame="_blank" w:history="1">
        <w:r w:rsidRPr="00715291">
          <w:rPr>
            <w:rStyle w:val="a4"/>
            <w:rFonts w:ascii="Times New Roman" w:hAnsi="Times New Roman"/>
            <w:bCs/>
            <w:sz w:val="28"/>
            <w:szCs w:val="28"/>
          </w:rPr>
          <w:t>https://ds308-doneck-r897.gosweb.gosuslugi.ru/</w:t>
        </w:r>
      </w:hyperlink>
      <w:r w:rsidRPr="00715291">
        <w:rPr>
          <w:rFonts w:ascii="Times New Roman" w:hAnsi="Times New Roman" w:cs="Times New Roman"/>
          <w:bCs/>
          <w:sz w:val="28"/>
          <w:szCs w:val="28"/>
        </w:rPr>
        <w:t>) разработан с целью обеспечения выполнения Федерального закона от 29.12.2012 № 273-ФЗ «Об образовании в Российской Федерации», ведется с  учетом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20.10.2021 № 1802 (ред. от 28.09.2023), действующие до 01.03.2028 и Требований к структуре и содержанию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 831 (ред. от 12.01.2022), действующие до 31.12.2026г.</w:t>
      </w:r>
    </w:p>
    <w:p w14:paraId="78FBA0F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для достижения высокого уровня воспитанности детей является необходимым сотрудничество дошкольного учреждения и семьи, как взаимодополняющего и взаимообогащающего влияния семейного и общественного воспитания.</w:t>
      </w:r>
    </w:p>
    <w:p w14:paraId="685A8BF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Каждая из форм общения педагога с родителями имеет определённые цели и задачи. Поэтому систематическое применение в работе с родителями разнообразных форм способствует привлечению внимания родителей к проблемам воспитания детей, получению необходимых ими знаний, следовательно, и повышению их уровня педагогической культуры.</w:t>
      </w:r>
    </w:p>
    <w:p w14:paraId="74B8DFD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Работа с семьями воспитанников является сложной задачей, как в организационном, так в психолого-педагогическом плане. Развитие такого взаимодействия предполагает следующие проблемы: </w:t>
      </w:r>
    </w:p>
    <w:p w14:paraId="73703C21" w14:textId="77777777" w:rsidR="00715291" w:rsidRPr="00715291" w:rsidRDefault="00715291" w:rsidP="007152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установление доверительных и партнерских отношений с родителями;</w:t>
      </w:r>
    </w:p>
    <w:p w14:paraId="33BFB619" w14:textId="77777777" w:rsidR="00715291" w:rsidRPr="00715291" w:rsidRDefault="00715291" w:rsidP="007152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вовлечение семьи в единое образовательное пространство;</w:t>
      </w:r>
    </w:p>
    <w:p w14:paraId="5CB9BD83" w14:textId="77777777" w:rsidR="00715291" w:rsidRPr="00715291" w:rsidRDefault="00715291" w:rsidP="007152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активизирование и обогащение воспитательных умений родителей.</w:t>
      </w:r>
    </w:p>
    <w:p w14:paraId="5CA8420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Основной целью своей деятельности педагогический коллектив видит в создании единого образовательного пространства для разностороннего развития личности ребенка путем взаимодействия с семьями воспитанников.</w:t>
      </w:r>
    </w:p>
    <w:p w14:paraId="3DF9CE8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5C00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lastRenderedPageBreak/>
        <w:t>5.2. Организация работы с родительской общественностью согласно годовым задачам</w:t>
      </w:r>
    </w:p>
    <w:p w14:paraId="4755A1D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</w:tblGrid>
      <w:tr w:rsidR="00715291" w:rsidRPr="00715291" w14:paraId="7D28ED0D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3B2E9D4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14:paraId="0653B2E3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Годовая задача</w:t>
            </w:r>
          </w:p>
        </w:tc>
        <w:tc>
          <w:tcPr>
            <w:tcW w:w="5953" w:type="dxa"/>
            <w:shd w:val="clear" w:color="auto" w:fill="auto"/>
          </w:tcPr>
          <w:p w14:paraId="540273F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Мероприятия, через которые была реализована задача</w:t>
            </w:r>
          </w:p>
        </w:tc>
      </w:tr>
      <w:tr w:rsidR="00715291" w:rsidRPr="00715291" w14:paraId="3F61BB80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261B0FC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737EE5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Углубить и систематизировать работу по повышению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дошкольного учреждения с семьями воспитанников.</w:t>
            </w:r>
          </w:p>
        </w:tc>
        <w:tc>
          <w:tcPr>
            <w:tcW w:w="5953" w:type="dxa"/>
            <w:shd w:val="clear" w:color="auto" w:fill="auto"/>
          </w:tcPr>
          <w:p w14:paraId="37BEBB1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14:paraId="2B1D6D81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 для родителей: «Воспитываем грамотного пешехода» (сентябрь 2023г.);</w:t>
            </w:r>
          </w:p>
          <w:p w14:paraId="22FEAE27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 для родителей «1 октября — День добра и уважения», посвященный Международному Дню пожилых людей (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01.10.2023г.);</w:t>
            </w:r>
          </w:p>
          <w:p w14:paraId="1F6BE22A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Папка-передвижка: «День народного единства» (03.11.2023г.);</w:t>
            </w:r>
          </w:p>
          <w:p w14:paraId="08D0307D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родителям «Безопасный новый год»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22.12.2023г.);</w:t>
            </w:r>
          </w:p>
          <w:p w14:paraId="35E0ECF9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для родителей «Счастливые выходные дни» (19.01.2024г.)</w:t>
            </w:r>
          </w:p>
          <w:p w14:paraId="10EFE3D4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для родителей «Как приобщать ребёнка к труду» (12.02.2024г.);</w:t>
            </w:r>
          </w:p>
          <w:p w14:paraId="5E03E78C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 для родителей: «Берегите природу!»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28.03.2024г.);</w:t>
            </w:r>
          </w:p>
          <w:p w14:paraId="56D6D427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«Как укрепить здоровье детей в условиях семьи» (24.04.2024г.);</w:t>
            </w:r>
          </w:p>
          <w:p w14:paraId="0A95C466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родителям «Лето и безопасность детей» (23.05.2023г.)</w:t>
            </w:r>
          </w:p>
          <w:p w14:paraId="2E9C239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детского творчества:</w:t>
            </w:r>
          </w:p>
          <w:p w14:paraId="370D5974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«Внимание! Дети на дороге!» (04.09.2023 г.);</w:t>
            </w:r>
          </w:p>
          <w:p w14:paraId="162D8093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Освобождения Донбасса (08.09.2023 г.);</w:t>
            </w:r>
          </w:p>
          <w:p w14:paraId="6AAA3B2D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дистанционный конкурс рисунков «Пожарная безопасность глазами детей» (30.09.2023 г.);</w:t>
            </w:r>
          </w:p>
          <w:p w14:paraId="1FAD1AE5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«Азбука пожарной безопасности» (18.09.2023 г.);</w:t>
            </w:r>
          </w:p>
          <w:p w14:paraId="4EED8C19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овощей и фруктов «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Чудо – овощи и фрукты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» (16.10.2023 г.);</w:t>
            </w:r>
          </w:p>
          <w:p w14:paraId="0A246ACF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«Дети разных стран друзья» (03.11.2023 г.);</w:t>
            </w:r>
          </w:p>
          <w:p w14:paraId="322244DE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народного единства (03.11.2023 г.);</w:t>
            </w:r>
          </w:p>
          <w:p w14:paraId="67B8BEEE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видеопоздравления детей ко Дню матери в России (24.11.2023 г.);</w:t>
            </w:r>
          </w:p>
          <w:p w14:paraId="358198D6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Святого Николая (19.12.2023 г.);</w:t>
            </w:r>
          </w:p>
          <w:p w14:paraId="47D1248E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елочных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украшений-самоделок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Новогодние сюрпризы» (20.12.2023 г.);</w:t>
            </w:r>
          </w:p>
          <w:p w14:paraId="3D743B1F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«Крепко помните, друзья, что с огнем шутить нельзя!» (06.03.2024 г.);</w:t>
            </w:r>
          </w:p>
          <w:p w14:paraId="2F0CDE71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</w:t>
            </w: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«Волшебный мир театра» (27.03.2024 г.);</w:t>
            </w:r>
          </w:p>
          <w:p w14:paraId="1BBE6826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«Спасибо за мир!» (07.05.2024 г.);</w:t>
            </w:r>
          </w:p>
          <w:p w14:paraId="72AE3E23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видеопоздравления детей ко Дню Донецкой Народной Республики (11.05.2024 г.);</w:t>
            </w:r>
          </w:p>
          <w:p w14:paraId="2192B7BB" w14:textId="77777777" w:rsidR="00715291" w:rsidRPr="00715291" w:rsidRDefault="00715291" w:rsidP="00715291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«С днем Республики!» (11.05.2024 г.).</w:t>
            </w:r>
          </w:p>
          <w:p w14:paraId="149F53E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Размещена в социальных сетях «ВКонтакте», на официальном сайте дошкольного учреждения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 (законных представителей) информация по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вопросам развития и образования, охраны и укрепления здоровья детей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15291" w:rsidRPr="00715291" w14:paraId="0F483747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2362F26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14:paraId="25F9DED1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Активизировать работу педагогов по трудовому воспитанию дошкольников, через организацию среды для разнообразной трудовой деятельности во взаимодействии с семьей.</w:t>
            </w:r>
          </w:p>
          <w:p w14:paraId="7DE5AE65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F605AEA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Консультации:</w:t>
            </w:r>
          </w:p>
          <w:p w14:paraId="5E8CB785" w14:textId="77777777" w:rsidR="00715291" w:rsidRPr="00715291" w:rsidRDefault="00715291" w:rsidP="00715291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для родителей «Как приобщать ребёнка к труду» (12.02.2024г.);</w:t>
            </w:r>
          </w:p>
          <w:p w14:paraId="5769548A" w14:textId="77777777" w:rsidR="00715291" w:rsidRPr="00715291" w:rsidRDefault="00715291" w:rsidP="007152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«Советы родителям – воспитываем трудолюбие!» (22.01.2024г.);</w:t>
            </w:r>
          </w:p>
          <w:p w14:paraId="7EDD0932" w14:textId="77777777" w:rsidR="00715291" w:rsidRPr="00715291" w:rsidRDefault="00715291" w:rsidP="007152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«Необходимость трудового воспитания дошкольников в семье»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(30.01.2024г.);</w:t>
            </w:r>
          </w:p>
          <w:p w14:paraId="00B6C5EB" w14:textId="77777777" w:rsidR="00715291" w:rsidRPr="00715291" w:rsidRDefault="00715291" w:rsidP="007152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«Научим детей трудиться» (07.02.2024г.);</w:t>
            </w:r>
          </w:p>
          <w:p w14:paraId="7ED37A7F" w14:textId="77777777" w:rsidR="00715291" w:rsidRPr="00715291" w:rsidRDefault="00715291" w:rsidP="007152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«Маленькие помощники» (16.02.2024г.);</w:t>
            </w:r>
          </w:p>
          <w:p w14:paraId="120F47D6" w14:textId="77777777" w:rsidR="00715291" w:rsidRPr="00715291" w:rsidRDefault="00715291" w:rsidP="007152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«Воспитание трудолюбия, послушания и ответственности через сказки»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(22.02.2024г.)</w:t>
            </w:r>
          </w:p>
          <w:p w14:paraId="6F4398C2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выставок совместного творчества детей и родителей (рисунков, композиций и т.п.).</w:t>
            </w:r>
          </w:p>
        </w:tc>
      </w:tr>
      <w:tr w:rsidR="00715291" w:rsidRPr="00715291" w14:paraId="5A4C781B" w14:textId="77777777" w:rsidTr="008A250C">
        <w:trPr>
          <w:jc w:val="center"/>
        </w:trPr>
        <w:tc>
          <w:tcPr>
            <w:tcW w:w="675" w:type="dxa"/>
            <w:shd w:val="clear" w:color="auto" w:fill="auto"/>
          </w:tcPr>
          <w:p w14:paraId="607D4860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14E83CF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Совершенствовать образовательное пространство ДОО в </w:t>
            </w:r>
            <w:r w:rsidRPr="00715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условиях реализации ФОП ДО и ФГОС.</w:t>
            </w:r>
          </w:p>
        </w:tc>
        <w:tc>
          <w:tcPr>
            <w:tcW w:w="5953" w:type="dxa"/>
            <w:shd w:val="clear" w:color="auto" w:fill="auto"/>
          </w:tcPr>
          <w:p w14:paraId="7C237C7B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Консультации:</w:t>
            </w: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86B642E" w14:textId="77777777" w:rsidR="00715291" w:rsidRPr="00715291" w:rsidRDefault="00715291" w:rsidP="00715291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«Психолого-педагогические условия в ДОО, обеспечивающие развитие ребенка с ОВЗ» (16.10.2023г.);</w:t>
            </w:r>
          </w:p>
          <w:p w14:paraId="4AEF2F52" w14:textId="77777777" w:rsidR="00715291" w:rsidRPr="00715291" w:rsidRDefault="00715291" w:rsidP="00715291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патриотических чувств у дошкольников» (27.10.2023г.);</w:t>
            </w:r>
          </w:p>
          <w:p w14:paraId="54F74B4F" w14:textId="77777777" w:rsidR="00715291" w:rsidRPr="00715291" w:rsidRDefault="00715291" w:rsidP="00715291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91">
              <w:rPr>
                <w:rFonts w:ascii="Times New Roman" w:hAnsi="Times New Roman" w:cs="Times New Roman"/>
                <w:sz w:val="28"/>
                <w:szCs w:val="28"/>
              </w:rPr>
              <w:t>«Рекомендации для родителей по развитию детской инициативы и самостоятельности в рамках реализации ФГОС и ФОП ДО» (17.11.2023г.).</w:t>
            </w:r>
          </w:p>
          <w:p w14:paraId="2E10EC78" w14:textId="77777777" w:rsidR="00715291" w:rsidRPr="00715291" w:rsidRDefault="00715291" w:rsidP="0071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88CB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2AE0F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Донецка», в связи с приостановлением образовательной деятельности, запланированные задачи по взаимодействию с родителями воспитанников выполнены на 50%.</w:t>
      </w:r>
    </w:p>
    <w:p w14:paraId="2305E63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5E589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5.3. Анализ системы взаимодействия и выполнения планов совместной работы МБДОУ и МБОУ</w:t>
      </w:r>
    </w:p>
    <w:p w14:paraId="2279C66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BCB7E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Вопрос преемственности - один из главных в работе дошкольного учреждения. Сохраняя преемственность между МБДОУ «Ясли-сад № 308 г. Донецка» и МБОУ «Специализированной школой с углубленным изучением иностранных языков №115 г. Донецка», обеспечивается дальнейшее становление личности ребенка, его интеллектуальное, социальное, физическое развитие. Деятельность дошкольного учреждения направлена ​​на реализацию законодательных и нормативных документов по данному вопросу.</w:t>
      </w:r>
    </w:p>
    <w:p w14:paraId="46E70C8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Разработаны мероприятия, где определены приоритетные направления, что позволяет повысить качество работы по преемственности и непрерывного образования. </w:t>
      </w:r>
    </w:p>
    <w:p w14:paraId="28D77B9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Дошкольным учреждением контролируются вопросы выполнения коллективом учреждения плана работы по преемственности. В плане указаны задачи по преемственности на текущий учебный год по разделам: организационно-педагогическая, методическая (где указаны совместные мероприятия), работа с родителями (утвержден </w:t>
      </w:r>
      <w:r w:rsidRPr="00715291">
        <w:rPr>
          <w:rFonts w:ascii="Times New Roman" w:hAnsi="Times New Roman" w:cs="Times New Roman"/>
          <w:bCs/>
          <w:sz w:val="28"/>
          <w:szCs w:val="28"/>
        </w:rPr>
        <w:t>приказом заведующего МБДОУ «Ясли-сад № 308 г. Донецка» от 31.08.2023 г. № 62).</w:t>
      </w:r>
    </w:p>
    <w:p w14:paraId="6DAC472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2023-2024 учебном году посещение учителями занятий в МБДОУ</w:t>
      </w:r>
      <w:r w:rsidRPr="00715291">
        <w:rPr>
          <w:rFonts w:ascii="Times New Roman" w:hAnsi="Times New Roman" w:cs="Times New Roman"/>
          <w:sz w:val="28"/>
          <w:szCs w:val="28"/>
        </w:rPr>
        <w:t xml:space="preserve"> с целью ознакомления с уровнем полученных знаний, умений и привычек, творческих </w:t>
      </w:r>
      <w:r w:rsidRPr="00715291">
        <w:rPr>
          <w:rFonts w:ascii="Times New Roman" w:hAnsi="Times New Roman" w:cs="Times New Roman"/>
          <w:sz w:val="28"/>
          <w:szCs w:val="28"/>
        </w:rPr>
        <w:lastRenderedPageBreak/>
        <w:t>способностей детей МБДОУ не осуществлялось, в связи с приостановлением образовательной деятельности. Позитивное взаимодействие учителей и воспитателей обусловлено ​​организацией совместных методических мероприятий с использованием интерактивных форм работы. Усилиями педагогов школы и дошкольного учреждения проведен круглый стол на тему: «Преемственная работа дошкольного и начального образования по направлению: средства и приемы функциональной грамотности» (</w:t>
      </w:r>
      <w:r w:rsidRPr="00715291">
        <w:rPr>
          <w:rFonts w:ascii="Times New Roman" w:hAnsi="Times New Roman" w:cs="Times New Roman"/>
          <w:bCs/>
          <w:sz w:val="28"/>
          <w:szCs w:val="28"/>
        </w:rPr>
        <w:t>01.11.2023 г.</w:t>
      </w:r>
      <w:r w:rsidRPr="00715291">
        <w:rPr>
          <w:rFonts w:ascii="Times New Roman" w:hAnsi="Times New Roman" w:cs="Times New Roman"/>
          <w:sz w:val="28"/>
          <w:szCs w:val="28"/>
        </w:rPr>
        <w:t>).</w:t>
      </w:r>
    </w:p>
    <w:p w14:paraId="0533CA4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i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Донецка», в связи с приостановлением образовательной деятельности, план совместной работы МБДОУ и МБОУ реализован на 50%.</w:t>
      </w:r>
    </w:p>
    <w:p w14:paraId="2EE4483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Необходимо продолжать укреплять и делать более разнообразными связи между дошкольным учреждением и школой. Продолжать работу по созданию единого коммуникативного и воспитательного пространства.</w:t>
      </w:r>
    </w:p>
    <w:p w14:paraId="06B3E6F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12C6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 xml:space="preserve">6. Анализ внутриучрежденческого контроля.  </w:t>
      </w:r>
    </w:p>
    <w:p w14:paraId="2E0284D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E7F1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Одним из способов получения информации о деятельности дошкольного учреждения является контроль воспитательно-образовательного процесса. Правильно организованный контроль в дошкольном учреждении способствует повышению профессионального мастерства и квалификации педагогов, улучшению качества образования в ДОУ.</w:t>
      </w:r>
    </w:p>
    <w:p w14:paraId="0E4DCF6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МБДОУ используются следующие виды контроля: оперативный, тематический, фронтальный.</w:t>
      </w:r>
    </w:p>
    <w:p w14:paraId="5A1956B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В 2023-2024 году оперативный контроль «Готовность дошкольного образовательного учреждения к новому 2023-2024 учебному году», тематический контроль </w:t>
      </w:r>
      <w:r w:rsidRPr="00715291">
        <w:rPr>
          <w:rFonts w:ascii="Times New Roman" w:hAnsi="Times New Roman" w:cs="Times New Roman"/>
          <w:bCs/>
          <w:sz w:val="28"/>
          <w:szCs w:val="28"/>
        </w:rPr>
        <w:t>«Взаимодействие с родителями в едином образовательном пространстве ДОО» и «Организация работы по трудовому воспитанию дошкольников в условиях ФГОС ДО»</w:t>
      </w:r>
      <w:r w:rsidRPr="00715291">
        <w:rPr>
          <w:rFonts w:ascii="Times New Roman" w:hAnsi="Times New Roman" w:cs="Times New Roman"/>
          <w:sz w:val="28"/>
          <w:szCs w:val="28"/>
        </w:rPr>
        <w:t xml:space="preserve"> не осуществлялись, в связи </w:t>
      </w:r>
      <w:bookmarkStart w:id="29" w:name="_Hlk137562797"/>
      <w:r w:rsidRPr="00715291">
        <w:rPr>
          <w:rFonts w:ascii="Times New Roman" w:hAnsi="Times New Roman" w:cs="Times New Roman"/>
          <w:sz w:val="28"/>
          <w:szCs w:val="28"/>
        </w:rPr>
        <w:t xml:space="preserve">с приостановлением образовательной деятельности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</w:t>
      </w:r>
      <w:r w:rsidRPr="00715291">
        <w:rPr>
          <w:rFonts w:ascii="Times New Roman" w:hAnsi="Times New Roman" w:cs="Times New Roman"/>
          <w:sz w:val="28"/>
          <w:szCs w:val="28"/>
        </w:rPr>
        <w:t xml:space="preserve">. </w:t>
      </w:r>
      <w:bookmarkEnd w:id="29"/>
    </w:p>
    <w:p w14:paraId="191F7C5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Ежегодно перед началом учебного года стало традицией проведение смотра-конкурса «Готовность групп к началу учебного года» (30.08.2023 г.), с целью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создания образовательного пространства в МБДОУ «Ясли-сад № 308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г. Донецка», обеспечивающего охрану и укрепление физического и психологического здоровья, эмоционального благополучия воспитанников, формирования инфраструктуры ДОО в соответствии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ab/>
        <w:t>с ФГОС ДО.</w:t>
      </w:r>
    </w:p>
    <w:p w14:paraId="67F2371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связи с введением Федерального государственного образовательного стандарта дошкольного образования (Приказ № 1155 от 17 октября 2013 г.), вопрос организации развивающей предметно-пространственной среды является особо актуальным,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</w:p>
    <w:p w14:paraId="5237BE7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смотре-конкурсе готовности групп к 2023-2024 учебному году приняли участие 12 групп. В ходе проверки выявлено, что развивающая предметно-пространственная среда в группах дошкольного учреждения построена с учетом требований ФГОС ДО. В каждой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3F9226D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Во всех группах созданы полноценные условия для воспитания и развития детей, рационально сочетаются центры разной направленности. Центры наполнены необходимым оборудованием, расположены с учетом СанПин и возрастных особенностей детей.</w:t>
      </w:r>
    </w:p>
    <w:p w14:paraId="64E97AA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Итоги контроля показали: все группы готовы к новому учебному году в полном объеме.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Воспитатели </w:t>
      </w:r>
      <w:r w:rsidRPr="0071529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младших групп № 1 (Милова Н.А., Малич А.П.) № 5 (Кобзева С.П., Бозоева М.А.), </w:t>
      </w:r>
      <w:r w:rsidRPr="0071529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младшей группы № 6 (Коломоец Е.И., Ковшарова Л.Е.), </w:t>
      </w:r>
      <w:r w:rsidRPr="00715291">
        <w:rPr>
          <w:rFonts w:ascii="Times New Roman" w:hAnsi="Times New Roman" w:cs="Times New Roman"/>
          <w:bCs/>
          <w:sz w:val="28"/>
          <w:szCs w:val="28"/>
        </w:rPr>
        <w:t>средней группы № 4 (</w:t>
      </w:r>
      <w:bookmarkStart w:id="30" w:name="_Hlk144481562"/>
      <w:r w:rsidRPr="00715291">
        <w:rPr>
          <w:rFonts w:ascii="Times New Roman" w:hAnsi="Times New Roman" w:cs="Times New Roman"/>
          <w:bCs/>
          <w:sz w:val="28"/>
          <w:szCs w:val="28"/>
        </w:rPr>
        <w:t>Юрченко И.В., Манжура Т.В.)</w:t>
      </w:r>
      <w:bookmarkEnd w:id="30"/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наиболее творчески подошли к оформлению групп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6C13ED8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во всех возрастных группах насыщенна, доступна для воспитанников, пригодна для совместной деятельности взрослого и ребенка, самостоятельной деятельности детей, отвечающей потребностям детского возраста.  </w:t>
      </w:r>
    </w:p>
    <w:p w14:paraId="538C341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По итогам оперативного контроля были даны следующие 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Pr="00715291">
        <w:rPr>
          <w:rFonts w:ascii="Times New Roman" w:hAnsi="Times New Roman" w:cs="Times New Roman"/>
          <w:sz w:val="28"/>
          <w:szCs w:val="28"/>
        </w:rPr>
        <w:t>педагогам:</w:t>
      </w:r>
    </w:p>
    <w:p w14:paraId="44B79E30" w14:textId="77777777" w:rsidR="00715291" w:rsidRPr="00715291" w:rsidRDefault="00715291" w:rsidP="00715291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дополнить и разнообразить нестандартным оборудованием центры уединения во</w:t>
      </w:r>
      <w:bookmarkStart w:id="31" w:name="_Hlk144654623"/>
      <w:r w:rsidRPr="00715291">
        <w:rPr>
          <w:rFonts w:ascii="Times New Roman" w:hAnsi="Times New Roman" w:cs="Times New Roman"/>
          <w:sz w:val="28"/>
          <w:szCs w:val="28"/>
        </w:rPr>
        <w:t xml:space="preserve"> II младшей группе № 10 (воспитатели </w:t>
      </w:r>
      <w:bookmarkStart w:id="32" w:name="_Hlk144487083"/>
      <w:r w:rsidRPr="00715291">
        <w:rPr>
          <w:rFonts w:ascii="Times New Roman" w:hAnsi="Times New Roman" w:cs="Times New Roman"/>
          <w:sz w:val="28"/>
          <w:szCs w:val="28"/>
        </w:rPr>
        <w:t>Чурсина О.В., Никулина Н.А.</w:t>
      </w:r>
      <w:bookmarkEnd w:id="32"/>
      <w:r w:rsidRPr="00715291">
        <w:rPr>
          <w:rFonts w:ascii="Times New Roman" w:hAnsi="Times New Roman" w:cs="Times New Roman"/>
          <w:sz w:val="28"/>
          <w:szCs w:val="28"/>
        </w:rPr>
        <w:t xml:space="preserve">); </w:t>
      </w:r>
      <w:bookmarkStart w:id="33" w:name="_Hlk144487119"/>
      <w:r w:rsidRPr="00715291">
        <w:rPr>
          <w:rFonts w:ascii="Times New Roman" w:hAnsi="Times New Roman" w:cs="Times New Roman"/>
          <w:sz w:val="28"/>
          <w:szCs w:val="28"/>
        </w:rPr>
        <w:t>в средней группе № 12 (воспитатель Ориненко С.С.)</w:t>
      </w:r>
      <w:bookmarkEnd w:id="33"/>
      <w:r w:rsidRPr="00715291">
        <w:rPr>
          <w:rFonts w:ascii="Times New Roman" w:hAnsi="Times New Roman" w:cs="Times New Roman"/>
          <w:sz w:val="28"/>
          <w:szCs w:val="28"/>
        </w:rPr>
        <w:t>, старшей группе № 7 (воспитатели Войтенко Г.И., Гушеватая Е.Н.);</w:t>
      </w:r>
    </w:p>
    <w:p w14:paraId="533C81FC" w14:textId="77777777" w:rsidR="00715291" w:rsidRPr="00715291" w:rsidRDefault="00715291" w:rsidP="00715291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44655098"/>
      <w:r w:rsidRPr="00715291">
        <w:rPr>
          <w:rFonts w:ascii="Times New Roman" w:hAnsi="Times New Roman" w:cs="Times New Roman"/>
          <w:sz w:val="28"/>
          <w:szCs w:val="28"/>
          <w:lang w:bidi="ru-RU"/>
        </w:rPr>
        <w:t>создать центр коррекции в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старшей логопедической группе № 7 (воспитатели Войтенко Г.И., Гушеватая Е.Н.);</w:t>
      </w:r>
      <w:bookmarkEnd w:id="31"/>
      <w:bookmarkEnd w:id="34"/>
    </w:p>
    <w:p w14:paraId="535385A0" w14:textId="77777777" w:rsidR="00715291" w:rsidRPr="00715291" w:rsidRDefault="00715291" w:rsidP="00715291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  <w:lang w:bidi="ru-RU"/>
        </w:rPr>
        <w:t>в течение всего учебного года педагогам дошкольного учреждения пополнять развивающую предметно-пространственную среду в соответствии возрастным особенностям детей.</w:t>
      </w:r>
    </w:p>
    <w:p w14:paraId="463A263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 итогам проведения смотра-конкурса членами комиссии были определены номинации, воспитатели награждены грамотами.</w:t>
      </w:r>
    </w:p>
    <w:p w14:paraId="3FD9C73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В 2023-2024 учебном году в МБДОУ, в рамках подготовки к педагогическому совету № 2 «Повышение качества образования в дошкольной организации посредством эффективного взаимодействия с семьями воспитанников в условиях реализации ФГОС и ФОП ДО» (</w:t>
      </w:r>
      <w:r w:rsidRPr="00715291">
        <w:rPr>
          <w:rFonts w:ascii="Times New Roman" w:hAnsi="Times New Roman" w:cs="Times New Roman"/>
          <w:sz w:val="28"/>
          <w:szCs w:val="28"/>
        </w:rPr>
        <w:t>30.11.2023г.)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согласно приказу №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117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1.2023 г.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был осуществлён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с 10.11.2023 г. по 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.011.2023 г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смотр-конкурс на лучший проект по взаимодействию с родителями.</w:t>
      </w:r>
    </w:p>
    <w:p w14:paraId="20BBF5F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Целью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смотра-конкурса являлось выявление и распространение передового опыта работы педагогов МБДОУ в области новых педагогических идей, метода проекта, повышения профессионального мастерства и инициативы педагогов </w:t>
      </w:r>
      <w:bookmarkStart w:id="35" w:name="_Hlk145606481"/>
      <w:bookmarkStart w:id="36" w:name="_Hlk145606663"/>
      <w:r w:rsidRPr="00715291">
        <w:rPr>
          <w:rFonts w:ascii="Times New Roman" w:hAnsi="Times New Roman" w:cs="Times New Roman"/>
          <w:bCs/>
          <w:sz w:val="28"/>
          <w:szCs w:val="28"/>
        </w:rPr>
        <w:t>МБ</w:t>
      </w:r>
      <w:bookmarkEnd w:id="35"/>
      <w:r w:rsidRPr="00715291">
        <w:rPr>
          <w:rFonts w:ascii="Times New Roman" w:hAnsi="Times New Roman" w:cs="Times New Roman"/>
          <w:bCs/>
          <w:sz w:val="28"/>
          <w:szCs w:val="28"/>
        </w:rPr>
        <w:t>ДОУ</w:t>
      </w:r>
      <w:bookmarkEnd w:id="36"/>
      <w:r w:rsidRPr="00715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73FD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конкурсе приняли участие 26 педагогов (16 работ).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Работы оценивались членами конкурсной комиссии, с учетом полноты и уровня представленных документов, по определенным критериям: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структура проекта;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постановка проблемы;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цель, задачи;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актуальность выбранной темы, методы и формы работы, направленные на реализацию задач проекта;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проекта поставленной цели;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четкость, логичность определения и представления этапов работы для реализации проекта;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итоговый продукт;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оригинальность авторской разработки (форма проведения);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приложения (конспекты, фотоотчеты, сценарии, стендовая информация для родителей и т.п.);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полнота и эстетичность оформления материалов проекта (планирование, конспекты, наглядность).</w:t>
      </w:r>
    </w:p>
    <w:p w14:paraId="0DBA2AA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Следует отметить проекты воспитателей Чурсиной О.В. и Никулиной Н.А.; Юрченко И.В. и Манжуры Т.В.; Пожидаевой В.П. и Ганиной Г.Б.; Войтенко Г.И. и Гушеватой Е.Н.; учителя-дефектолога Тарасевич О.Н. и педагога-психолога Шахматовой Е.А.; музыкального руководителя Ивановой Н.В.; учителя-дефектолога Базылевой О.А., в которых соблюдена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структура проекта,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актуальность выбранной темы, методы и формы работы, направленны на реализацию задач проекта,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соответствует содержание проекта поставленной цели.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В проектах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 xml:space="preserve">четко, логично определены и представлены этапы работы для реализации проекта. </w:t>
      </w:r>
      <w:r w:rsidRPr="00715291">
        <w:rPr>
          <w:rFonts w:ascii="Times New Roman" w:hAnsi="Times New Roman" w:cs="Times New Roman"/>
          <w:bCs/>
          <w:sz w:val="28"/>
          <w:szCs w:val="28"/>
        </w:rPr>
        <w:t>Однако проекты воспитателей Кобзевой С.П., Бозоевой М.А.; учителей-логопедов Величко Е.В., Попковой Т.Ю. не соответствовали требованиям конкурса.</w:t>
      </w:r>
    </w:p>
    <w:p w14:paraId="3A02031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137561091"/>
      <w:r w:rsidRPr="00715291">
        <w:rPr>
          <w:rFonts w:ascii="Times New Roman" w:hAnsi="Times New Roman" w:cs="Times New Roman"/>
          <w:sz w:val="28"/>
          <w:szCs w:val="28"/>
        </w:rPr>
        <w:t xml:space="preserve">Результаты смотра-конкурса заслушаны на педагогическом совете. По результатам смотра-конкурса были сделаны следующие </w:t>
      </w:r>
      <w:r w:rsidRPr="00715291">
        <w:rPr>
          <w:rFonts w:ascii="Times New Roman" w:hAnsi="Times New Roman" w:cs="Times New Roman"/>
          <w:b/>
          <w:sz w:val="28"/>
          <w:szCs w:val="28"/>
        </w:rPr>
        <w:t>выводы:</w:t>
      </w:r>
    </w:p>
    <w:bookmarkEnd w:id="37"/>
    <w:p w14:paraId="7A3D16F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соответствии с законом «Об образовании в Российской Федерации» одной из основных задач, стоящих перед дошкольным учреждением, является «взаимодействие с семьей для обеспечения полноценного развития личности ребенка». Смотр-конкурс способствовал активизации педагогического коллектива по поиску и использованию наиболее эффективных форм сотрудничества детского сада и семьи.</w:t>
      </w:r>
    </w:p>
    <w:p w14:paraId="14A7EA5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По итогам смотра-конкурса были даны следующие 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Pr="00715291">
        <w:rPr>
          <w:rFonts w:ascii="Times New Roman" w:hAnsi="Times New Roman" w:cs="Times New Roman"/>
          <w:sz w:val="28"/>
          <w:szCs w:val="28"/>
        </w:rPr>
        <w:t>педагогам</w:t>
      </w:r>
    </w:p>
    <w:p w14:paraId="08D6AE68" w14:textId="77777777" w:rsidR="00715291" w:rsidRPr="00715291" w:rsidRDefault="00715291" w:rsidP="00715291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Педагогам МБДОУ при разработке проекта соблюдать этапы и структуру реализации проектной деятельности.</w:t>
      </w:r>
    </w:p>
    <w:p w14:paraId="2EED7D3C" w14:textId="77777777" w:rsidR="00715291" w:rsidRPr="00715291" w:rsidRDefault="00715291" w:rsidP="00715291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Использовать разнообразные методы и формы работы, творчески подходить к реализации проекта.</w:t>
      </w:r>
    </w:p>
    <w:p w14:paraId="67EA3C23" w14:textId="77777777" w:rsidR="00715291" w:rsidRPr="00715291" w:rsidRDefault="00715291" w:rsidP="00715291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Педагогам дошкольного учреждения использовать в своей работе с детьми и родителями проектный метод.</w:t>
      </w:r>
    </w:p>
    <w:p w14:paraId="201206A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37561481"/>
      <w:r w:rsidRPr="00715291">
        <w:rPr>
          <w:rFonts w:ascii="Times New Roman" w:hAnsi="Times New Roman" w:cs="Times New Roman"/>
          <w:bCs/>
          <w:sz w:val="28"/>
          <w:szCs w:val="28"/>
        </w:rPr>
        <w:t>По итогам проведения смотра-конкурса членами комиссии были определены призовые места, воспитатели награждены грамотами.</w:t>
      </w:r>
    </w:p>
    <w:bookmarkEnd w:id="38"/>
    <w:p w14:paraId="6E95D26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2023-2024 учебный год и на основании приказа № 3 от </w:t>
      </w:r>
      <w:r w:rsidRPr="0071529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.01.2024г. </w:t>
      </w:r>
      <w:r w:rsidRPr="00715291">
        <w:rPr>
          <w:rFonts w:ascii="Times New Roman" w:hAnsi="Times New Roman" w:cs="Times New Roman"/>
          <w:sz w:val="28"/>
          <w:szCs w:val="28"/>
        </w:rPr>
        <w:t xml:space="preserve">по МБДОУ «Ясли-сад № 308 г. Донецка»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12.02.2024 г. по </w:t>
      </w:r>
      <w:r w:rsidRPr="00715291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.02.2024 г. </w:t>
      </w:r>
      <w:r w:rsidRPr="00715291">
        <w:rPr>
          <w:rFonts w:ascii="Times New Roman" w:hAnsi="Times New Roman" w:cs="Times New Roman"/>
          <w:sz w:val="28"/>
          <w:szCs w:val="28"/>
        </w:rPr>
        <w:t xml:space="preserve">в дошкольном учреждении был проведен 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смотр-конкурс на лучшую разработку дидактического средства развития ребенка в технологии «Лэпбук» по трудовому воспитанию</w:t>
      </w:r>
      <w:r w:rsidRPr="00715291">
        <w:rPr>
          <w:rFonts w:ascii="Times New Roman" w:hAnsi="Times New Roman" w:cs="Times New Roman"/>
          <w:sz w:val="28"/>
          <w:szCs w:val="28"/>
        </w:rPr>
        <w:t>.</w:t>
      </w:r>
    </w:p>
    <w:p w14:paraId="04B60A9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Цель смотра-конкурса: 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>обобщение и распространение опыта работы педагогов по внедрению инновационных </w:t>
      </w:r>
      <w:r w:rsidRPr="00715291">
        <w:rPr>
          <w:rFonts w:ascii="Times New Roman" w:hAnsi="Times New Roman" w:cs="Times New Roman"/>
          <w:bCs/>
          <w:sz w:val="28"/>
          <w:szCs w:val="28"/>
          <w:lang w:bidi="ru-RU"/>
        </w:rPr>
        <w:t>технологий</w:t>
      </w:r>
      <w:r w:rsidRPr="00715291">
        <w:rPr>
          <w:rFonts w:ascii="Times New Roman" w:hAnsi="Times New Roman" w:cs="Times New Roman"/>
          <w:sz w:val="28"/>
          <w:szCs w:val="28"/>
          <w:lang w:bidi="ru-RU"/>
        </w:rPr>
        <w:t xml:space="preserve"> в условиях реализации ФГОС ДО.</w:t>
      </w:r>
    </w:p>
    <w:p w14:paraId="56C22EA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В результате контроля было выяснено следующее:</w:t>
      </w:r>
    </w:p>
    <w:p w14:paraId="7283D18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смотре-конкурсе приняли активное участие педагоги всех возрастных групп МБДОУ. Лэпбуки – одно из направлений партнерской деятельности взрослого и ребенка. Дошкольникам трудно воспринимать информацию на слух, особенно, когда ее много, а лэпбук – это отличный наглядный метод закрепления и повторения знаний детей.</w:t>
      </w:r>
    </w:p>
    <w:p w14:paraId="4609BEE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Все представленные работы разработаны с учетом возрастных особенностей детей, информативны, вариативны, эстетически оформлены, безопасны в использовании.</w:t>
      </w:r>
    </w:p>
    <w:p w14:paraId="7EED407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Педагоги проявили творчество, креативность при создании лэпбуков, использовались разнообразные карманы и комбинированные круги, всевозможные гармошки и блокноты, мини-книжки, книжки-гармошки, конвертики.  </w:t>
      </w:r>
    </w:p>
    <w:p w14:paraId="6ECEF6EF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Представляя свои лэпбуки, педагоги описали их содержание, раскрыли приемы его использования с детьми в совместной и самостоятельной образовательной деятельности. Педагогами были заранее продуманы и структурированы основные разделы лэпбуков, оформлены красочные паспорта.</w:t>
      </w:r>
    </w:p>
    <w:p w14:paraId="14E429A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Результаты смотра-конкурса заслушаны на педагогическом совете № 3 «Современные подходы к трудовому воспитанию дошкольников в условиях ФГОС ДО» (28.02.2024г.). По результатам смотра-конкурса были сделаны следующие </w:t>
      </w:r>
      <w:r w:rsidRPr="00715291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01DFA9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Все лэпбуки соответствуют тематике конкурса. Каждый лэпбук получился креативным, интересными, а содержание интерактивных книжек, их оформление оригинальным, каждый из педагогов внес в лэпбук свою изобретательность, творческий подход, интересное и необычное решение.</w:t>
      </w:r>
    </w:p>
    <w:p w14:paraId="6923BC1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 мнению комиссии, большинство лэпбуков предназначены для совместной работы педагога с детьми, а не для самостоятельной деятельности детей.</w:t>
      </w:r>
    </w:p>
    <w:p w14:paraId="1AF47A0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По итогам смотра-конкурса педагогам даны следующие 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2FFA420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7152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5291">
        <w:rPr>
          <w:rFonts w:ascii="Times New Roman" w:hAnsi="Times New Roman" w:cs="Times New Roman"/>
          <w:bCs/>
          <w:sz w:val="28"/>
          <w:szCs w:val="28"/>
        </w:rPr>
        <w:t>При планировании содержания лэпбука исходить из того, что он должен использоваться не только в совместной деятельности педагога с детьми, но и в самостоятельной деятельности детей.</w:t>
      </w:r>
    </w:p>
    <w:p w14:paraId="2EC4A89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2.</w:t>
      </w:r>
      <w:r w:rsidRPr="00715291">
        <w:rPr>
          <w:rFonts w:ascii="Times New Roman" w:hAnsi="Times New Roman" w:cs="Times New Roman"/>
          <w:bCs/>
          <w:sz w:val="28"/>
          <w:szCs w:val="28"/>
        </w:rPr>
        <w:tab/>
        <w:t>Необходимо по возможности избегать текстовой информации: лэпбук создается для ребенка, не умеющего читать, а не для взрослого.</w:t>
      </w:r>
    </w:p>
    <w:p w14:paraId="498487B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 итогам проведения смотра-конкурса членами комиссии были определены призовые места, воспитатели награждены грамотами.</w:t>
      </w:r>
    </w:p>
    <w:p w14:paraId="7C574FA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37715958"/>
      <w:r w:rsidRPr="00715291">
        <w:rPr>
          <w:rFonts w:ascii="Times New Roman" w:hAnsi="Times New Roman" w:cs="Times New Roman"/>
          <w:bCs/>
          <w:sz w:val="28"/>
          <w:szCs w:val="28"/>
        </w:rPr>
        <w:t>Согласно приказу отдела образования администрации Кировского района от 19.02.2022г. № 56 «О приостановке образовательной деятельности в муниципальных бюджетных образовательных учреждениях Кировского района г. Донецка», на основании приказа муниципального бюджетного дошкольного образовательного учреждения «Ясли-сад комбинированного типа № 308 города Донецка» от 21.02.2022 г. № 13  «О приостановке образовательной деятельности в МБДОУ «Ясли-сад № 308 г. Донецка», в связи с резким обострением военной ситуации на всей территории Донецкой Народной Республики, связанной с угрозой жизни и здоровью воспитанников,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Pr="00715291">
        <w:rPr>
          <w:rFonts w:ascii="Times New Roman" w:hAnsi="Times New Roman" w:cs="Times New Roman"/>
          <w:sz w:val="28"/>
          <w:szCs w:val="28"/>
        </w:rPr>
        <w:t>фронтальный контроль «Готовность старших дошкольников к обучению в школе» в мае 2024г. не осуществлялся.</w:t>
      </w:r>
    </w:p>
    <w:p w14:paraId="3C984B4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715291">
        <w:rPr>
          <w:rFonts w:ascii="Times New Roman" w:hAnsi="Times New Roman" w:cs="Times New Roman"/>
          <w:sz w:val="28"/>
          <w:szCs w:val="28"/>
        </w:rPr>
        <w:t>Контрольно-аналитическая деятельность в 2023-2024 учебном году реализована на 43%, в связи с приостановлением образовательной деятельности в МБДОУ.</w:t>
      </w:r>
    </w:p>
    <w:p w14:paraId="398DD6A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При планировании и проведении внутриучрежденческого контроля в следующем учебном году его результат должен быть направлен на развитие потенциала коллектива, и, в конечном счете, на повышение качества образовательного процесса в МБДОУ.</w:t>
      </w:r>
    </w:p>
    <w:p w14:paraId="1170FDB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32E8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91">
        <w:rPr>
          <w:rFonts w:ascii="Times New Roman" w:hAnsi="Times New Roman" w:cs="Times New Roman"/>
          <w:b/>
          <w:sz w:val="28"/>
          <w:szCs w:val="28"/>
        </w:rPr>
        <w:t>7. Анализ административно-хозяйственной работы</w:t>
      </w:r>
    </w:p>
    <w:p w14:paraId="78DCB5F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E15D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Административно-хозяйственная деятельность закладывает основы существования МБДОУ и направлена на обеспечение стабильного функционирования различных систем, сопровождающих образовательные, оздоровительные, социально-бытовые процессы дошкольного учреждения. Результаты административно-хозяйственной деятельности оказывают существенное влияние на качество и уровень воспитательно-образовательной работы, а также на обеспечение охраны жизни и здоровья детей.</w:t>
      </w:r>
    </w:p>
    <w:p w14:paraId="56D94AE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 xml:space="preserve">Содержание и обустройство здания и территории учреждения соответствует Санитарным нормам и правилам «Оборудования и содержания дошкольных образовательных учреждений и организации жизнедеятельности детей». Техническое состояние здания удовлетворительное. Территория учреждения имеет эстетичный вид, достаточно озеленена, ограждена. Игровые площадки содержатся в удовлетворительном и безопасном состоянии. Оборудование площадок поддерживается в надлежащем состоянии, безопасно в использовании. </w:t>
      </w:r>
    </w:p>
    <w:p w14:paraId="691B395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lastRenderedPageBreak/>
        <w:t>Согласно плану развития материально-технической базы был произведен косметический ремонт в здании дошкольного учреждения, частичная покраска игрового оборудования на территории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715291">
        <w:rPr>
          <w:rFonts w:ascii="Times New Roman" w:hAnsi="Times New Roman" w:cs="Times New Roman"/>
          <w:iCs/>
          <w:sz w:val="28"/>
          <w:szCs w:val="28"/>
        </w:rPr>
        <w:t>, регулярно проводится работа по озеленению и оформлению поделками территории дошкольного учреждения. Обновлены информационные стенды. Уборка площадок и территории дошкольного учреждения осуществляется ежедневно.</w:t>
      </w:r>
    </w:p>
    <w:p w14:paraId="54729125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 xml:space="preserve"> На договорных условиях с поставщиками товаров и услуг, за счёт бюджетного финансирования осуществляется:</w:t>
      </w:r>
    </w:p>
    <w:p w14:paraId="4A372589" w14:textId="77777777" w:rsidR="00715291" w:rsidRPr="00715291" w:rsidRDefault="00715291" w:rsidP="0071529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оплата коммунальных услуг;</w:t>
      </w:r>
    </w:p>
    <w:p w14:paraId="40A7E497" w14:textId="77777777" w:rsidR="00715291" w:rsidRPr="00715291" w:rsidRDefault="00715291" w:rsidP="0071529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вывоз твёрдых бытовых отходов;</w:t>
      </w:r>
    </w:p>
    <w:p w14:paraId="03F95D4F" w14:textId="77777777" w:rsidR="00715291" w:rsidRPr="00715291" w:rsidRDefault="00715291" w:rsidP="0071529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приобретение дезинфицирующих средств;</w:t>
      </w:r>
    </w:p>
    <w:p w14:paraId="107D5B1F" w14:textId="77777777" w:rsidR="00715291" w:rsidRPr="00715291" w:rsidRDefault="00715291" w:rsidP="0071529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оплата услуг связи и её обслуживание (телефон, интернет);</w:t>
      </w:r>
    </w:p>
    <w:p w14:paraId="341D6950" w14:textId="77777777" w:rsidR="00715291" w:rsidRPr="00715291" w:rsidRDefault="00715291" w:rsidP="0071529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91">
        <w:rPr>
          <w:rFonts w:ascii="Times New Roman" w:hAnsi="Times New Roman" w:cs="Times New Roman"/>
          <w:iCs/>
          <w:sz w:val="28"/>
          <w:szCs w:val="28"/>
        </w:rPr>
        <w:t>выплата заработной платы сотрудникам учреждения.</w:t>
      </w:r>
    </w:p>
    <w:p w14:paraId="675DEC9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 w:rsidRPr="00715291">
        <w:rPr>
          <w:rFonts w:ascii="Times New Roman" w:hAnsi="Times New Roman" w:cs="Times New Roman"/>
          <w:bCs/>
          <w:sz w:val="28"/>
          <w:szCs w:val="28"/>
        </w:rPr>
        <w:t>таким образом, произведены хозяйственные работы и работы по улучшению условий труда. Хозяйственное сопровождение образовательного процесса осуществлялось без перебоев.  Оформление отчетной документации по инвентарному учету, списанию материальных ценностей проходило своевременно, согласно плану и локальным документам. Таким образом, работа административно-хозяйственной службы оценивается удовлетворительно.</w:t>
      </w:r>
    </w:p>
    <w:p w14:paraId="194B38F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Подготовка учреждения к осенне-зимнему периоду</w:t>
      </w:r>
    </w:p>
    <w:p w14:paraId="75D57E8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В дошкольном учреждении с 01.06.2023 г. осуществлялась подготовка к осенне-зимнему периоду: промывка отопительной системы, перезарядка огнетушителей (23 шт. в декабре 2023 г.), приобретено 5 огнетушителей в декабре 2023г., проверка вентиляции (24.08.2020г.), счетчик тепловой электроэнергии снят на поверку. Также производилась оклейка окон, утепление входных дверей. Был составлен акт готовности дошкольного образовательного учреждения к учебному году, подписан членами комиссии. </w:t>
      </w:r>
    </w:p>
    <w:p w14:paraId="1A64B5C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Косметический ремонт в приемных и групповых комнатах: покраска, побелка, туалетных комнат, ремонт мебели в группах; изготовление атрибутов для сюжетно-ролевых игр.</w:t>
      </w:r>
    </w:p>
    <w:p w14:paraId="249D480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Приведение в порядок групповых и спальных комнат и подсобных помещений: просушка постельных принадлежностей (одеяла, матрасы), чистка (мойка) паласов, ковровых покрытий, мытье осветительных приборов и окон. </w:t>
      </w:r>
    </w:p>
    <w:p w14:paraId="40E07CF2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Подготовка к летнему оздоровительному периоду</w:t>
      </w:r>
    </w:p>
    <w:p w14:paraId="7F26324B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В деятельности дошкольного учреждения приоритетное направление – физическое развитие воспитанников, поэтому так важна организация летней работы, в которой особое внимание уделяется закаливанию и укреплению иммунитета детей.</w:t>
      </w:r>
    </w:p>
    <w:p w14:paraId="7764540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14:paraId="5EF8F9F1" w14:textId="633A8A18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06D9" wp14:editId="02005E9E">
                <wp:simplePos x="0" y="0"/>
                <wp:positionH relativeFrom="column">
                  <wp:posOffset>878840</wp:posOffset>
                </wp:positionH>
                <wp:positionV relativeFrom="paragraph">
                  <wp:posOffset>140970</wp:posOffset>
                </wp:positionV>
                <wp:extent cx="4724400" cy="543560"/>
                <wp:effectExtent l="17780" t="22860" r="20320" b="24130"/>
                <wp:wrapNone/>
                <wp:docPr id="195055370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99414" w14:textId="77777777" w:rsidR="00715291" w:rsidRPr="00575BE9" w:rsidRDefault="00715291" w:rsidP="00715291">
                            <w:pPr>
                              <w:jc w:val="center"/>
                              <w:rPr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575BE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Система подготовки работы М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Б</w:t>
                            </w:r>
                            <w:r w:rsidRPr="00575BE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ДОУ в летний оздоровительный период включает в себя</w:t>
                            </w:r>
                          </w:p>
                          <w:p w14:paraId="3432AAE4" w14:textId="77777777" w:rsidR="00715291" w:rsidRDefault="00715291" w:rsidP="00715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806D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69.2pt;margin-top:11.1pt;width:372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" strokecolor="#4f81bd" strokeweight="2.5pt">
                <v:shadow color="#868686"/>
                <v:textbox>
                  <w:txbxContent>
                    <w:p w14:paraId="55799414" w14:textId="77777777" w:rsidR="00715291" w:rsidRPr="00575BE9" w:rsidRDefault="00715291" w:rsidP="00715291">
                      <w:pPr>
                        <w:jc w:val="center"/>
                        <w:rPr>
                          <w:color w:val="548DD4"/>
                          <w:sz w:val="24"/>
                          <w:szCs w:val="24"/>
                        </w:rPr>
                      </w:pPr>
                      <w:r w:rsidRPr="00575BE9">
                        <w:rPr>
                          <w:b/>
                          <w:color w:val="548DD4"/>
                          <w:sz w:val="24"/>
                          <w:szCs w:val="24"/>
                        </w:rPr>
                        <w:t>Система подготовки работы М</w:t>
                      </w:r>
                      <w:r>
                        <w:rPr>
                          <w:b/>
                          <w:color w:val="548DD4"/>
                          <w:sz w:val="24"/>
                          <w:szCs w:val="24"/>
                        </w:rPr>
                        <w:t>Б</w:t>
                      </w:r>
                      <w:r w:rsidRPr="00575BE9">
                        <w:rPr>
                          <w:b/>
                          <w:color w:val="548DD4"/>
                          <w:sz w:val="24"/>
                          <w:szCs w:val="24"/>
                        </w:rPr>
                        <w:t>ДОУ в летний оздоровительный период включает в себя</w:t>
                      </w:r>
                    </w:p>
                    <w:p w14:paraId="3432AAE4" w14:textId="77777777" w:rsidR="00715291" w:rsidRDefault="00715291" w:rsidP="00715291"/>
                  </w:txbxContent>
                </v:textbox>
              </v:shape>
            </w:pict>
          </mc:Fallback>
        </mc:AlternateContent>
      </w:r>
    </w:p>
    <w:p w14:paraId="10998B90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BD433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88DE8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8CDFA" w14:textId="5F298FF1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B74EB" wp14:editId="245800F5">
                <wp:simplePos x="0" y="0"/>
                <wp:positionH relativeFrom="column">
                  <wp:posOffset>3329940</wp:posOffset>
                </wp:positionH>
                <wp:positionV relativeFrom="paragraph">
                  <wp:posOffset>169545</wp:posOffset>
                </wp:positionV>
                <wp:extent cx="1409700" cy="1047750"/>
                <wp:effectExtent l="20955" t="23495" r="17145" b="24130"/>
                <wp:wrapNone/>
                <wp:docPr id="90065525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4FF1F5" w14:textId="77777777" w:rsidR="00715291" w:rsidRPr="0092260E" w:rsidRDefault="00715291" w:rsidP="0071529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260E">
                              <w:rPr>
                                <w:sz w:val="24"/>
                                <w:szCs w:val="24"/>
                              </w:rPr>
                              <w:t>Подготовка территории 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  <w:r w:rsidRPr="0092260E">
                              <w:rPr>
                                <w:sz w:val="24"/>
                                <w:szCs w:val="24"/>
                              </w:rPr>
                              <w:t>ДОУ</w:t>
                            </w:r>
                          </w:p>
                          <w:p w14:paraId="06020A71" w14:textId="77777777" w:rsidR="00715291" w:rsidRDefault="00715291" w:rsidP="007152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74EB" id="Надпись 6" o:spid="_x0000_s1027" type="#_x0000_t202" style="position:absolute;left:0;text-align:left;margin-left:262.2pt;margin-top:13.35pt;width:111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" strokecolor="#4f81bd" strokeweight="2.5pt">
                <v:shadow color="#868686"/>
                <v:textbox>
                  <w:txbxContent>
                    <w:p w14:paraId="304FF1F5" w14:textId="77777777" w:rsidR="00715291" w:rsidRPr="0092260E" w:rsidRDefault="00715291" w:rsidP="0071529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260E">
                        <w:rPr>
                          <w:sz w:val="24"/>
                          <w:szCs w:val="24"/>
                        </w:rPr>
                        <w:t>Подготовка территории М</w:t>
                      </w:r>
                      <w:r>
                        <w:rPr>
                          <w:sz w:val="24"/>
                          <w:szCs w:val="24"/>
                        </w:rPr>
                        <w:t>Б</w:t>
                      </w:r>
                      <w:r w:rsidRPr="0092260E">
                        <w:rPr>
                          <w:sz w:val="24"/>
                          <w:szCs w:val="24"/>
                        </w:rPr>
                        <w:t>ДОУ</w:t>
                      </w:r>
                    </w:p>
                    <w:p w14:paraId="06020A71" w14:textId="77777777" w:rsidR="00715291" w:rsidRDefault="00715291" w:rsidP="007152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715291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13D27" wp14:editId="6B009F70">
                <wp:simplePos x="0" y="0"/>
                <wp:positionH relativeFrom="column">
                  <wp:posOffset>4860290</wp:posOffset>
                </wp:positionH>
                <wp:positionV relativeFrom="paragraph">
                  <wp:posOffset>144145</wp:posOffset>
                </wp:positionV>
                <wp:extent cx="1314450" cy="1047750"/>
                <wp:effectExtent l="17780" t="17145" r="20320" b="20955"/>
                <wp:wrapNone/>
                <wp:docPr id="413125701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151CA" w14:textId="77777777" w:rsidR="00715291" w:rsidRPr="0092260E" w:rsidRDefault="00715291" w:rsidP="0071529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260E">
                              <w:rPr>
                                <w:sz w:val="24"/>
                                <w:szCs w:val="24"/>
                              </w:rPr>
                              <w:t>Организация работы педагогов и персонала</w:t>
                            </w:r>
                          </w:p>
                          <w:p w14:paraId="7E5B6C4D" w14:textId="77777777" w:rsidR="00715291" w:rsidRDefault="00715291" w:rsidP="007152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13D27" id="Надпись 5" o:spid="_x0000_s1028" type="#_x0000_t202" style="position:absolute;left:0;text-align:left;margin-left:382.7pt;margin-top:11.35pt;width:103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" strokecolor="#4f81bd" strokeweight="2.5pt">
                <v:shadow color="#868686"/>
                <v:textbox>
                  <w:txbxContent>
                    <w:p w14:paraId="087151CA" w14:textId="77777777" w:rsidR="00715291" w:rsidRPr="0092260E" w:rsidRDefault="00715291" w:rsidP="0071529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260E">
                        <w:rPr>
                          <w:sz w:val="24"/>
                          <w:szCs w:val="24"/>
                        </w:rPr>
                        <w:t>Организация работы педагогов и персонала</w:t>
                      </w:r>
                    </w:p>
                    <w:p w14:paraId="7E5B6C4D" w14:textId="77777777" w:rsidR="00715291" w:rsidRDefault="00715291" w:rsidP="007152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C12E1B6" w14:textId="26D7DB58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DC95" wp14:editId="04A77248">
                <wp:simplePos x="0" y="0"/>
                <wp:positionH relativeFrom="column">
                  <wp:posOffset>400050</wp:posOffset>
                </wp:positionH>
                <wp:positionV relativeFrom="paragraph">
                  <wp:posOffset>31115</wp:posOffset>
                </wp:positionV>
                <wp:extent cx="1220470" cy="1047750"/>
                <wp:effectExtent l="24765" t="24765" r="21590" b="22860"/>
                <wp:wrapNone/>
                <wp:docPr id="123352788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68534" w14:textId="77777777" w:rsidR="00715291" w:rsidRPr="0056213C" w:rsidRDefault="00715291" w:rsidP="0071529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213C">
                              <w:rPr>
                                <w:sz w:val="24"/>
                                <w:szCs w:val="24"/>
                              </w:rPr>
                              <w:t>Издание приказов</w:t>
                            </w:r>
                          </w:p>
                          <w:p w14:paraId="15810A56" w14:textId="77777777" w:rsidR="00715291" w:rsidRDefault="00715291" w:rsidP="007152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DC95" id="Надпись 4" o:spid="_x0000_s1029" type="#_x0000_t202" style="position:absolute;left:0;text-align:left;margin-left:31.5pt;margin-top:2.45pt;width:96.1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" strokecolor="#4f81bd" strokeweight="2.5pt">
                <v:shadow color="#868686"/>
                <v:textbox>
                  <w:txbxContent>
                    <w:p w14:paraId="5C968534" w14:textId="77777777" w:rsidR="00715291" w:rsidRPr="0056213C" w:rsidRDefault="00715291" w:rsidP="0071529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6213C">
                        <w:rPr>
                          <w:sz w:val="24"/>
                          <w:szCs w:val="24"/>
                        </w:rPr>
                        <w:t>Издание приказов</w:t>
                      </w:r>
                    </w:p>
                    <w:p w14:paraId="15810A56" w14:textId="77777777" w:rsidR="00715291" w:rsidRDefault="00715291" w:rsidP="007152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715291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0AAF" wp14:editId="4A71E529">
                <wp:simplePos x="0" y="0"/>
                <wp:positionH relativeFrom="column">
                  <wp:posOffset>1796415</wp:posOffset>
                </wp:positionH>
                <wp:positionV relativeFrom="paragraph">
                  <wp:posOffset>8255</wp:posOffset>
                </wp:positionV>
                <wp:extent cx="1371600" cy="1047750"/>
                <wp:effectExtent l="20955" t="20955" r="17145" b="17145"/>
                <wp:wrapNone/>
                <wp:docPr id="21322122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94BA1" w14:textId="77777777" w:rsidR="00715291" w:rsidRPr="0092260E" w:rsidRDefault="00715291" w:rsidP="0071529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260E">
                              <w:rPr>
                                <w:sz w:val="24"/>
                                <w:szCs w:val="24"/>
                              </w:rPr>
                              <w:t>Проведение инструктажей по охране жизни и здоровья в летний период</w:t>
                            </w:r>
                          </w:p>
                          <w:p w14:paraId="59C74803" w14:textId="77777777" w:rsidR="00715291" w:rsidRDefault="00715291" w:rsidP="007152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20AAF" id="Надпись 3" o:spid="_x0000_s1030" type="#_x0000_t202" style="position:absolute;left:0;text-align:left;margin-left:141.45pt;margin-top:.65pt;width:10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" strokecolor="#4f81bd" strokeweight="2.5pt">
                <v:shadow color="#868686"/>
                <v:textbox>
                  <w:txbxContent>
                    <w:p w14:paraId="60A94BA1" w14:textId="77777777" w:rsidR="00715291" w:rsidRPr="0092260E" w:rsidRDefault="00715291" w:rsidP="0071529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2260E">
                        <w:rPr>
                          <w:sz w:val="24"/>
                          <w:szCs w:val="24"/>
                        </w:rPr>
                        <w:t>Проведение инструктажей по охране жизни и здоровья в летний период</w:t>
                      </w:r>
                    </w:p>
                    <w:p w14:paraId="59C74803" w14:textId="77777777" w:rsidR="00715291" w:rsidRDefault="00715291" w:rsidP="007152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B69E08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D86E77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12C4FD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1BFE3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3874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A653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A03C9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Издание приказа: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 «Об организации работы МБДОУ в летний оздоровительный период».</w:t>
      </w:r>
    </w:p>
    <w:p w14:paraId="45E02C2E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Проведение инструктажей для педагогов перед началом летнего периода</w:t>
      </w:r>
      <w:r w:rsidRPr="007152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0BCBC9" w14:textId="77777777" w:rsidR="00715291" w:rsidRPr="00715291" w:rsidRDefault="00715291" w:rsidP="0071529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по оказанию первой помощи при получении травм; </w:t>
      </w:r>
    </w:p>
    <w:p w14:paraId="1395A727" w14:textId="77777777" w:rsidR="00715291" w:rsidRPr="00715291" w:rsidRDefault="00715291" w:rsidP="0071529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 профилактике пищевых отравлений;</w:t>
      </w:r>
    </w:p>
    <w:p w14:paraId="6F3A416E" w14:textId="77777777" w:rsidR="00715291" w:rsidRPr="00715291" w:rsidRDefault="00715291" w:rsidP="0071529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 профилактике отравлений грибами;</w:t>
      </w:r>
    </w:p>
    <w:p w14:paraId="28ED16FE" w14:textId="77777777" w:rsidR="00715291" w:rsidRPr="00715291" w:rsidRDefault="00715291" w:rsidP="0071529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действия работников МБДОУ при возникновении чрезвычайных ситуаций;</w:t>
      </w:r>
    </w:p>
    <w:p w14:paraId="2A97D5D5" w14:textId="77777777" w:rsidR="00715291" w:rsidRPr="00715291" w:rsidRDefault="00715291" w:rsidP="00715291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порядок действий при угрозе взрыва или минирования участков воспитательно-образовательного процесса.</w:t>
      </w:r>
    </w:p>
    <w:p w14:paraId="1DF311C4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Подготовка территории МБДОУ:</w:t>
      </w:r>
    </w:p>
    <w:p w14:paraId="10FD4753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уборка территории дошкольного учреждения;</w:t>
      </w:r>
    </w:p>
    <w:p w14:paraId="5FA5FAB1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ликвидация сухостоя и сорных растений;</w:t>
      </w:r>
    </w:p>
    <w:p w14:paraId="7D8F3356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уборка мусора;</w:t>
      </w:r>
    </w:p>
    <w:p w14:paraId="79B15EAD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покос травы;</w:t>
      </w:r>
    </w:p>
    <w:p w14:paraId="248A1D8B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обследование оборудования на прогулочных участках;</w:t>
      </w:r>
    </w:p>
    <w:p w14:paraId="619C195D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озеленение, разбивка клумб и цветников;</w:t>
      </w:r>
    </w:p>
    <w:p w14:paraId="3C85E3A5" w14:textId="77777777" w:rsidR="00715291" w:rsidRPr="00715291" w:rsidRDefault="00715291" w:rsidP="00715291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Организация экологической зоны на территории МБДОУ, уход за огородом, цветником.</w:t>
      </w:r>
    </w:p>
    <w:p w14:paraId="777B0921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Осуществлялась ревизия и очистка канализационной и отопительной систем. Проведено обследование территории МБДОУ на наличие ядовитых растений и грибов, обеспечен своевременный покос травы, уничтожение амброзии.</w:t>
      </w:r>
    </w:p>
    <w:p w14:paraId="461A2F2C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291">
        <w:rPr>
          <w:rFonts w:ascii="Times New Roman" w:hAnsi="Times New Roman" w:cs="Times New Roman"/>
          <w:b/>
          <w:bCs/>
          <w:sz w:val="28"/>
          <w:szCs w:val="28"/>
        </w:rPr>
        <w:t>Были подготовлены методические рекомендации для воспитателей:</w:t>
      </w:r>
    </w:p>
    <w:p w14:paraId="7590924F" w14:textId="77777777" w:rsidR="00715291" w:rsidRPr="00715291" w:rsidRDefault="00715291" w:rsidP="00715291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«Организация летне-оздоровительной работы в дошкольном учреждении» (05.06.2023г.).</w:t>
      </w:r>
    </w:p>
    <w:p w14:paraId="4649CD0C" w14:textId="77777777" w:rsidR="00715291" w:rsidRPr="00715291" w:rsidRDefault="00715291" w:rsidP="00715291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«Безопасная прогулка на площадке дошкольного учреждения» (03.07.2023г.).</w:t>
      </w:r>
    </w:p>
    <w:p w14:paraId="184C1204" w14:textId="77777777" w:rsidR="00715291" w:rsidRPr="00715291" w:rsidRDefault="00715291" w:rsidP="00715291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 xml:space="preserve">«Организация просвещения родителей воспитанников в ДОУ» (07.08.2023г.).     </w:t>
      </w:r>
    </w:p>
    <w:p w14:paraId="395BCFF6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291">
        <w:rPr>
          <w:rFonts w:ascii="Times New Roman" w:hAnsi="Times New Roman" w:cs="Times New Roman"/>
          <w:bCs/>
          <w:sz w:val="28"/>
          <w:szCs w:val="28"/>
        </w:rPr>
        <w:t>Мероприятия, запланированные на летний оздоровительный период с воспитанниками, не проводились в связи</w:t>
      </w:r>
      <w:r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bCs/>
          <w:sz w:val="28"/>
          <w:szCs w:val="28"/>
        </w:rPr>
        <w:t xml:space="preserve">с приостановлением </w:t>
      </w:r>
      <w:r w:rsidRPr="00715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образовательной деятельности </w:t>
      </w:r>
      <w:r w:rsidRPr="00715291">
        <w:rPr>
          <w:rFonts w:ascii="Times New Roman" w:hAnsi="Times New Roman" w:cs="Times New Roman"/>
          <w:bCs/>
          <w:iCs/>
          <w:sz w:val="28"/>
          <w:szCs w:val="28"/>
        </w:rPr>
        <w:t>(Приказ муниципального бюджетного дошкольного образовательного учреждения «Ясли-сад комбинированного типа № 308 города Донецка» от 21.02.2022 г. № 13 «О приостановке образовательной деятельности в МБДОУ «Ясли-сад № 308 г. Донецка»)</w:t>
      </w:r>
      <w:r w:rsidRPr="00715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45E62A" w14:textId="77777777" w:rsidR="00715291" w:rsidRPr="00715291" w:rsidRDefault="00715291" w:rsidP="007152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A4D11" w14:textId="77777777" w:rsidR="004C76C6" w:rsidRPr="00715291" w:rsidRDefault="004C76C6" w:rsidP="0071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6C6" w:rsidRPr="0071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8BE9" w14:textId="77777777" w:rsidR="00000000" w:rsidRPr="00854216" w:rsidRDefault="00000000">
    <w:pPr>
      <w:pStyle w:val="ac"/>
      <w:jc w:val="right"/>
      <w:rPr>
        <w:sz w:val="24"/>
        <w:szCs w:val="24"/>
      </w:rPr>
    </w:pPr>
    <w:r w:rsidRPr="00854216">
      <w:rPr>
        <w:sz w:val="24"/>
        <w:szCs w:val="24"/>
      </w:rPr>
      <w:fldChar w:fldCharType="begin"/>
    </w:r>
    <w:r w:rsidRPr="00854216">
      <w:rPr>
        <w:sz w:val="24"/>
        <w:szCs w:val="24"/>
      </w:rPr>
      <w:instrText>PAGE   \* MERGEFORMAT</w:instrText>
    </w:r>
    <w:r w:rsidRPr="00854216">
      <w:rPr>
        <w:sz w:val="24"/>
        <w:szCs w:val="24"/>
      </w:rPr>
      <w:fldChar w:fldCharType="separate"/>
    </w:r>
    <w:r>
      <w:rPr>
        <w:noProof/>
        <w:sz w:val="24"/>
        <w:szCs w:val="24"/>
      </w:rPr>
      <w:t>117</w:t>
    </w:r>
    <w:r w:rsidRPr="00854216">
      <w:rPr>
        <w:sz w:val="24"/>
        <w:szCs w:val="24"/>
      </w:rPr>
      <w:fldChar w:fldCharType="end"/>
    </w:r>
  </w:p>
  <w:p w14:paraId="50533B64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CD1"/>
    <w:multiLevelType w:val="hybridMultilevel"/>
    <w:tmpl w:val="A4D4F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5899"/>
    <w:multiLevelType w:val="hybridMultilevel"/>
    <w:tmpl w:val="5EE0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5CFA"/>
    <w:multiLevelType w:val="hybridMultilevel"/>
    <w:tmpl w:val="6C06B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2B28"/>
    <w:multiLevelType w:val="hybridMultilevel"/>
    <w:tmpl w:val="C22E06AA"/>
    <w:lvl w:ilvl="0" w:tplc="00CE4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F937FD"/>
    <w:multiLevelType w:val="multilevel"/>
    <w:tmpl w:val="66648D58"/>
    <w:lvl w:ilvl="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7" w:hanging="2160"/>
      </w:pPr>
      <w:rPr>
        <w:rFonts w:hint="default"/>
      </w:rPr>
    </w:lvl>
  </w:abstractNum>
  <w:abstractNum w:abstractNumId="5" w15:restartNumberingAfterBreak="0">
    <w:nsid w:val="073772ED"/>
    <w:multiLevelType w:val="hybridMultilevel"/>
    <w:tmpl w:val="5C2A2604"/>
    <w:lvl w:ilvl="0" w:tplc="20361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D1EA6"/>
    <w:multiLevelType w:val="hybridMultilevel"/>
    <w:tmpl w:val="5B3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018F3"/>
    <w:multiLevelType w:val="hybridMultilevel"/>
    <w:tmpl w:val="C4B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605AC"/>
    <w:multiLevelType w:val="hybridMultilevel"/>
    <w:tmpl w:val="6F50DFB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F78"/>
    <w:multiLevelType w:val="hybridMultilevel"/>
    <w:tmpl w:val="4FDAF1E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E4C41"/>
    <w:multiLevelType w:val="hybridMultilevel"/>
    <w:tmpl w:val="C212C7B6"/>
    <w:lvl w:ilvl="0" w:tplc="EF0AD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7163D"/>
    <w:multiLevelType w:val="hybridMultilevel"/>
    <w:tmpl w:val="9EFE1D8A"/>
    <w:lvl w:ilvl="0" w:tplc="00CE4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0E4EC4"/>
    <w:multiLevelType w:val="hybridMultilevel"/>
    <w:tmpl w:val="0A40B61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D32D4"/>
    <w:multiLevelType w:val="multilevel"/>
    <w:tmpl w:val="720470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AD6416"/>
    <w:multiLevelType w:val="hybridMultilevel"/>
    <w:tmpl w:val="D7AA51C8"/>
    <w:lvl w:ilvl="0" w:tplc="C662574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210838"/>
    <w:multiLevelType w:val="hybridMultilevel"/>
    <w:tmpl w:val="EC7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E6B2D"/>
    <w:multiLevelType w:val="multilevel"/>
    <w:tmpl w:val="67DAB6F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5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A973CDD"/>
    <w:multiLevelType w:val="multilevel"/>
    <w:tmpl w:val="7A382E64"/>
    <w:lvl w:ilvl="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7" w:hanging="2160"/>
      </w:pPr>
      <w:rPr>
        <w:rFonts w:hint="default"/>
      </w:rPr>
    </w:lvl>
  </w:abstractNum>
  <w:abstractNum w:abstractNumId="18" w15:restartNumberingAfterBreak="0">
    <w:nsid w:val="1B541184"/>
    <w:multiLevelType w:val="hybridMultilevel"/>
    <w:tmpl w:val="67744934"/>
    <w:lvl w:ilvl="0" w:tplc="1E309C3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E10A94"/>
    <w:multiLevelType w:val="hybridMultilevel"/>
    <w:tmpl w:val="E2D22F8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03C58"/>
    <w:multiLevelType w:val="multilevel"/>
    <w:tmpl w:val="64D0F2AA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0481A6D"/>
    <w:multiLevelType w:val="hybridMultilevel"/>
    <w:tmpl w:val="2766F3E6"/>
    <w:lvl w:ilvl="0" w:tplc="ADC600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0545D9F"/>
    <w:multiLevelType w:val="hybridMultilevel"/>
    <w:tmpl w:val="AD9E2990"/>
    <w:lvl w:ilvl="0" w:tplc="ADC600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1A74EC3"/>
    <w:multiLevelType w:val="multilevel"/>
    <w:tmpl w:val="222EBDE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4" w15:restartNumberingAfterBreak="0">
    <w:nsid w:val="224B5A1F"/>
    <w:multiLevelType w:val="hybridMultilevel"/>
    <w:tmpl w:val="2AEAB75E"/>
    <w:lvl w:ilvl="0" w:tplc="0282A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70B9A"/>
    <w:multiLevelType w:val="multilevel"/>
    <w:tmpl w:val="B2BA2B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6" w15:restartNumberingAfterBreak="0">
    <w:nsid w:val="278B3496"/>
    <w:multiLevelType w:val="hybridMultilevel"/>
    <w:tmpl w:val="2A1E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27D92"/>
    <w:multiLevelType w:val="hybridMultilevel"/>
    <w:tmpl w:val="61B86044"/>
    <w:lvl w:ilvl="0" w:tplc="AF501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023FC"/>
    <w:multiLevelType w:val="hybridMultilevel"/>
    <w:tmpl w:val="41ACE6DC"/>
    <w:lvl w:ilvl="0" w:tplc="38EA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2B412981"/>
    <w:multiLevelType w:val="hybridMultilevel"/>
    <w:tmpl w:val="CBC4C4D0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812E47"/>
    <w:multiLevelType w:val="hybridMultilevel"/>
    <w:tmpl w:val="07D0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05603"/>
    <w:multiLevelType w:val="hybridMultilevel"/>
    <w:tmpl w:val="04907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043F65"/>
    <w:multiLevelType w:val="hybridMultilevel"/>
    <w:tmpl w:val="9C4A6E9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67030E"/>
    <w:multiLevelType w:val="hybridMultilevel"/>
    <w:tmpl w:val="A4E4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98125F"/>
    <w:multiLevelType w:val="hybridMultilevel"/>
    <w:tmpl w:val="D77C4ED8"/>
    <w:lvl w:ilvl="0" w:tplc="38EAE2B4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5" w15:restartNumberingAfterBreak="0">
    <w:nsid w:val="2FB43719"/>
    <w:multiLevelType w:val="hybridMultilevel"/>
    <w:tmpl w:val="17FA199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E760A2"/>
    <w:multiLevelType w:val="hybridMultilevel"/>
    <w:tmpl w:val="FB14E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FD2AEF"/>
    <w:multiLevelType w:val="multilevel"/>
    <w:tmpl w:val="AC8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655F0E"/>
    <w:multiLevelType w:val="hybridMultilevel"/>
    <w:tmpl w:val="58309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E30F2"/>
    <w:multiLevelType w:val="hybridMultilevel"/>
    <w:tmpl w:val="92DEE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2EE1F04"/>
    <w:multiLevelType w:val="hybridMultilevel"/>
    <w:tmpl w:val="24E6DA50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4C38A8"/>
    <w:multiLevelType w:val="multilevel"/>
    <w:tmpl w:val="F91A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42" w15:restartNumberingAfterBreak="0">
    <w:nsid w:val="351946B6"/>
    <w:multiLevelType w:val="hybridMultilevel"/>
    <w:tmpl w:val="DA2E9E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1728A6"/>
    <w:multiLevelType w:val="multilevel"/>
    <w:tmpl w:val="82A8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4" w15:restartNumberingAfterBreak="0">
    <w:nsid w:val="3735312F"/>
    <w:multiLevelType w:val="hybridMultilevel"/>
    <w:tmpl w:val="23E0A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EF0D90"/>
    <w:multiLevelType w:val="hybridMultilevel"/>
    <w:tmpl w:val="E286AE08"/>
    <w:lvl w:ilvl="0" w:tplc="1C54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053003"/>
    <w:multiLevelType w:val="multilevel"/>
    <w:tmpl w:val="A86E1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79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7" w15:restartNumberingAfterBreak="0">
    <w:nsid w:val="39843F81"/>
    <w:multiLevelType w:val="multilevel"/>
    <w:tmpl w:val="D070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A8E0C63"/>
    <w:multiLevelType w:val="hybridMultilevel"/>
    <w:tmpl w:val="BA9E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FC7155"/>
    <w:multiLevelType w:val="multilevel"/>
    <w:tmpl w:val="2FC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055ED6"/>
    <w:multiLevelType w:val="hybridMultilevel"/>
    <w:tmpl w:val="08DC54D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EB376B"/>
    <w:multiLevelType w:val="multilevel"/>
    <w:tmpl w:val="D4CE7D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5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3E283C53"/>
    <w:multiLevelType w:val="hybridMultilevel"/>
    <w:tmpl w:val="EA62658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4511C0"/>
    <w:multiLevelType w:val="hybridMultilevel"/>
    <w:tmpl w:val="69D0EFEC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D804C6"/>
    <w:multiLevelType w:val="hybridMultilevel"/>
    <w:tmpl w:val="93F4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B360FD"/>
    <w:multiLevelType w:val="hybridMultilevel"/>
    <w:tmpl w:val="0D30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EC4F24"/>
    <w:multiLevelType w:val="hybridMultilevel"/>
    <w:tmpl w:val="D226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FD4D43"/>
    <w:multiLevelType w:val="hybridMultilevel"/>
    <w:tmpl w:val="7A023112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3E05C7"/>
    <w:multiLevelType w:val="hybridMultilevel"/>
    <w:tmpl w:val="B450DA76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840B44"/>
    <w:multiLevelType w:val="hybridMultilevel"/>
    <w:tmpl w:val="BACA86F0"/>
    <w:lvl w:ilvl="0" w:tplc="138E8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781192"/>
    <w:multiLevelType w:val="hybridMultilevel"/>
    <w:tmpl w:val="6584E4AA"/>
    <w:lvl w:ilvl="0" w:tplc="5DCC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E4724"/>
    <w:multiLevelType w:val="hybridMultilevel"/>
    <w:tmpl w:val="DE0AAFA4"/>
    <w:lvl w:ilvl="0" w:tplc="68F04E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F3855"/>
    <w:multiLevelType w:val="hybridMultilevel"/>
    <w:tmpl w:val="A0CC2F0C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58185B"/>
    <w:multiLevelType w:val="hybridMultilevel"/>
    <w:tmpl w:val="01E88350"/>
    <w:lvl w:ilvl="0" w:tplc="2A00C97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 w15:restartNumberingAfterBreak="0">
    <w:nsid w:val="48896BB0"/>
    <w:multiLevelType w:val="hybridMultilevel"/>
    <w:tmpl w:val="7FC2C610"/>
    <w:lvl w:ilvl="0" w:tplc="8DC06F8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5" w15:restartNumberingAfterBreak="0">
    <w:nsid w:val="491D2C8D"/>
    <w:multiLevelType w:val="hybridMultilevel"/>
    <w:tmpl w:val="ADD42FAE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A07E43"/>
    <w:multiLevelType w:val="hybridMultilevel"/>
    <w:tmpl w:val="3350D970"/>
    <w:lvl w:ilvl="0" w:tplc="4B6A9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D5A46BA"/>
    <w:multiLevelType w:val="hybridMultilevel"/>
    <w:tmpl w:val="FD58D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683D2A"/>
    <w:multiLevelType w:val="hybridMultilevel"/>
    <w:tmpl w:val="4E9C3C82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403EC0"/>
    <w:multiLevelType w:val="hybridMultilevel"/>
    <w:tmpl w:val="1A64EB2A"/>
    <w:lvl w:ilvl="0" w:tplc="4B8A8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F81639"/>
    <w:multiLevelType w:val="hybridMultilevel"/>
    <w:tmpl w:val="85A4612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AB42BA"/>
    <w:multiLevelType w:val="hybridMultilevel"/>
    <w:tmpl w:val="45A68440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067ED7"/>
    <w:multiLevelType w:val="hybridMultilevel"/>
    <w:tmpl w:val="B172F9F4"/>
    <w:lvl w:ilvl="0" w:tplc="20361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2802C2"/>
    <w:multiLevelType w:val="hybridMultilevel"/>
    <w:tmpl w:val="EB90B07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D701B4"/>
    <w:multiLevelType w:val="multilevel"/>
    <w:tmpl w:val="DFB60D50"/>
    <w:lvl w:ilvl="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7" w:hanging="720"/>
      </w:pPr>
      <w:rPr>
        <w:rFonts w:hint="default"/>
        <w:color w:val="548DD4"/>
        <w:sz w:val="32"/>
        <w:u w:val="single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  <w:color w:val="548DD4"/>
        <w:sz w:val="32"/>
        <w:u w:val="single"/>
      </w:rPr>
    </w:lvl>
    <w:lvl w:ilvl="3">
      <w:start w:val="1"/>
      <w:numFmt w:val="decimalZero"/>
      <w:isLgl/>
      <w:lvlText w:val="%1.%2.%3.%4."/>
      <w:lvlJc w:val="left"/>
      <w:pPr>
        <w:ind w:left="1897" w:hanging="1080"/>
      </w:pPr>
      <w:rPr>
        <w:rFonts w:hint="default"/>
        <w:color w:val="548DD4"/>
        <w:sz w:val="32"/>
        <w:u w:val="single"/>
      </w:rPr>
    </w:lvl>
    <w:lvl w:ilvl="4">
      <w:start w:val="1"/>
      <w:numFmt w:val="decimal"/>
      <w:isLgl/>
      <w:lvlText w:val="%1.%2.%3.%4.%5."/>
      <w:lvlJc w:val="left"/>
      <w:pPr>
        <w:ind w:left="1897" w:hanging="1080"/>
      </w:pPr>
      <w:rPr>
        <w:rFonts w:hint="default"/>
        <w:color w:val="548DD4"/>
        <w:sz w:val="32"/>
        <w:u w:val="single"/>
      </w:rPr>
    </w:lvl>
    <w:lvl w:ilvl="5">
      <w:start w:val="1"/>
      <w:numFmt w:val="decimal"/>
      <w:isLgl/>
      <w:lvlText w:val="%1.%2.%3.%4.%5.%6."/>
      <w:lvlJc w:val="left"/>
      <w:pPr>
        <w:ind w:left="2257" w:hanging="1440"/>
      </w:pPr>
      <w:rPr>
        <w:rFonts w:hint="default"/>
        <w:color w:val="548DD4"/>
        <w:sz w:val="3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617" w:hanging="1800"/>
      </w:pPr>
      <w:rPr>
        <w:rFonts w:hint="default"/>
        <w:color w:val="548DD4"/>
        <w:sz w:val="3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17" w:hanging="1800"/>
      </w:pPr>
      <w:rPr>
        <w:rFonts w:hint="default"/>
        <w:color w:val="548DD4"/>
        <w:sz w:val="3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77" w:hanging="2160"/>
      </w:pPr>
      <w:rPr>
        <w:rFonts w:hint="default"/>
        <w:color w:val="548DD4"/>
        <w:sz w:val="32"/>
        <w:u w:val="single"/>
      </w:rPr>
    </w:lvl>
  </w:abstractNum>
  <w:abstractNum w:abstractNumId="75" w15:restartNumberingAfterBreak="0">
    <w:nsid w:val="5A5658D9"/>
    <w:multiLevelType w:val="hybridMultilevel"/>
    <w:tmpl w:val="7FC2C610"/>
    <w:lvl w:ilvl="0" w:tplc="8DC06F8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76" w15:restartNumberingAfterBreak="0">
    <w:nsid w:val="5C56193D"/>
    <w:multiLevelType w:val="hybridMultilevel"/>
    <w:tmpl w:val="2F94C1BA"/>
    <w:lvl w:ilvl="0" w:tplc="96EA1B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9A38AD"/>
    <w:multiLevelType w:val="hybridMultilevel"/>
    <w:tmpl w:val="1B16735E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B12E72"/>
    <w:multiLevelType w:val="hybridMultilevel"/>
    <w:tmpl w:val="282EC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FA0CE7"/>
    <w:multiLevelType w:val="hybridMultilevel"/>
    <w:tmpl w:val="7FC2C610"/>
    <w:lvl w:ilvl="0" w:tplc="8DC06F8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0" w15:restartNumberingAfterBreak="0">
    <w:nsid w:val="5EB87B60"/>
    <w:multiLevelType w:val="hybridMultilevel"/>
    <w:tmpl w:val="D32CFB40"/>
    <w:lvl w:ilvl="0" w:tplc="508C7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7C4EA3"/>
    <w:multiLevelType w:val="hybridMultilevel"/>
    <w:tmpl w:val="003C794E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9D3F59"/>
    <w:multiLevelType w:val="multilevel"/>
    <w:tmpl w:val="AA9EE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616406D3"/>
    <w:multiLevelType w:val="hybridMultilevel"/>
    <w:tmpl w:val="046CDC88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1514DC"/>
    <w:multiLevelType w:val="multilevel"/>
    <w:tmpl w:val="EE6EB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27B4A7E"/>
    <w:multiLevelType w:val="hybridMultilevel"/>
    <w:tmpl w:val="2DB4C34C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1A0BB1"/>
    <w:multiLevelType w:val="hybridMultilevel"/>
    <w:tmpl w:val="7FC2C610"/>
    <w:lvl w:ilvl="0" w:tplc="8DC06F8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7" w15:restartNumberingAfterBreak="0">
    <w:nsid w:val="64402CC5"/>
    <w:multiLevelType w:val="hybridMultilevel"/>
    <w:tmpl w:val="5B3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B5F10"/>
    <w:multiLevelType w:val="hybridMultilevel"/>
    <w:tmpl w:val="50B2310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9" w15:restartNumberingAfterBreak="0">
    <w:nsid w:val="64CE743F"/>
    <w:multiLevelType w:val="hybridMultilevel"/>
    <w:tmpl w:val="AAC4AFD6"/>
    <w:lvl w:ilvl="0" w:tplc="38EA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5B75B74"/>
    <w:multiLevelType w:val="hybridMultilevel"/>
    <w:tmpl w:val="652811A6"/>
    <w:lvl w:ilvl="0" w:tplc="767E5B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981B0F"/>
    <w:multiLevelType w:val="hybridMultilevel"/>
    <w:tmpl w:val="9078BF3E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B331C8"/>
    <w:multiLevelType w:val="hybridMultilevel"/>
    <w:tmpl w:val="25080162"/>
    <w:lvl w:ilvl="0" w:tplc="00CE4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6B33D58"/>
    <w:multiLevelType w:val="hybridMultilevel"/>
    <w:tmpl w:val="63EA979A"/>
    <w:lvl w:ilvl="0" w:tplc="55749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8E128E"/>
    <w:multiLevelType w:val="hybridMultilevel"/>
    <w:tmpl w:val="7D0218EC"/>
    <w:lvl w:ilvl="0" w:tplc="7876C3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D5230C"/>
    <w:multiLevelType w:val="hybridMultilevel"/>
    <w:tmpl w:val="63D8D99E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8C0260"/>
    <w:multiLevelType w:val="hybridMultilevel"/>
    <w:tmpl w:val="8E922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2F6BFF"/>
    <w:multiLevelType w:val="hybridMultilevel"/>
    <w:tmpl w:val="AC3610F8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640667"/>
    <w:multiLevelType w:val="hybridMultilevel"/>
    <w:tmpl w:val="BA4C662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8716DC"/>
    <w:multiLevelType w:val="hybridMultilevel"/>
    <w:tmpl w:val="65A03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807BC4"/>
    <w:multiLevelType w:val="hybridMultilevel"/>
    <w:tmpl w:val="AAAC17BA"/>
    <w:lvl w:ilvl="0" w:tplc="508C7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B13393"/>
    <w:multiLevelType w:val="hybridMultilevel"/>
    <w:tmpl w:val="A0AA4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FD6BAC"/>
    <w:multiLevelType w:val="hybridMultilevel"/>
    <w:tmpl w:val="7FC2C610"/>
    <w:lvl w:ilvl="0" w:tplc="8DC06F8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03" w15:restartNumberingAfterBreak="0">
    <w:nsid w:val="72753A83"/>
    <w:multiLevelType w:val="hybridMultilevel"/>
    <w:tmpl w:val="02E6A8A2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1B740D"/>
    <w:multiLevelType w:val="multilevel"/>
    <w:tmpl w:val="67DAB6F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5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5" w15:restartNumberingAfterBreak="0">
    <w:nsid w:val="74A1079B"/>
    <w:multiLevelType w:val="hybridMultilevel"/>
    <w:tmpl w:val="C75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6F75F6"/>
    <w:multiLevelType w:val="hybridMultilevel"/>
    <w:tmpl w:val="76F62948"/>
    <w:lvl w:ilvl="0" w:tplc="4B6A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A4653E"/>
    <w:multiLevelType w:val="hybridMultilevel"/>
    <w:tmpl w:val="86E0D046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DB2177"/>
    <w:multiLevelType w:val="hybridMultilevel"/>
    <w:tmpl w:val="06B6C96E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48043C"/>
    <w:multiLevelType w:val="multilevel"/>
    <w:tmpl w:val="2B945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8257564"/>
    <w:multiLevelType w:val="hybridMultilevel"/>
    <w:tmpl w:val="B2783666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830954"/>
    <w:multiLevelType w:val="hybridMultilevel"/>
    <w:tmpl w:val="3EC4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907A6D"/>
    <w:multiLevelType w:val="hybridMultilevel"/>
    <w:tmpl w:val="EAA41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EF1428"/>
    <w:multiLevelType w:val="hybridMultilevel"/>
    <w:tmpl w:val="40F2D4A6"/>
    <w:lvl w:ilvl="0" w:tplc="60A04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7B3E70"/>
    <w:multiLevelType w:val="hybridMultilevel"/>
    <w:tmpl w:val="23442CEC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345005"/>
    <w:multiLevelType w:val="hybridMultilevel"/>
    <w:tmpl w:val="28CA52CE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437E48"/>
    <w:multiLevelType w:val="hybridMultilevel"/>
    <w:tmpl w:val="ADDC58B2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947EB"/>
    <w:multiLevelType w:val="multilevel"/>
    <w:tmpl w:val="5E2071B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FF000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eastAsia="Times New Roman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FF0000"/>
        <w:sz w:val="28"/>
      </w:rPr>
    </w:lvl>
  </w:abstractNum>
  <w:abstractNum w:abstractNumId="118" w15:restartNumberingAfterBreak="0">
    <w:nsid w:val="7FDD030D"/>
    <w:multiLevelType w:val="hybridMultilevel"/>
    <w:tmpl w:val="4E68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E127B8"/>
    <w:multiLevelType w:val="hybridMultilevel"/>
    <w:tmpl w:val="B0D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44991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3023178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4204833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2704588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51747701">
    <w:abstractNumId w:val="25"/>
  </w:num>
  <w:num w:numId="6" w16cid:durableId="2072149459">
    <w:abstractNumId w:val="28"/>
  </w:num>
  <w:num w:numId="7" w16cid:durableId="1277101856">
    <w:abstractNumId w:val="89"/>
  </w:num>
  <w:num w:numId="8" w16cid:durableId="376587150">
    <w:abstractNumId w:val="12"/>
  </w:num>
  <w:num w:numId="9" w16cid:durableId="1607274482">
    <w:abstractNumId w:val="47"/>
  </w:num>
  <w:num w:numId="10" w16cid:durableId="1973637440">
    <w:abstractNumId w:val="59"/>
  </w:num>
  <w:num w:numId="11" w16cid:durableId="1303802486">
    <w:abstractNumId w:val="93"/>
  </w:num>
  <w:num w:numId="12" w16cid:durableId="1655796163">
    <w:abstractNumId w:val="53"/>
  </w:num>
  <w:num w:numId="13" w16cid:durableId="184177594">
    <w:abstractNumId w:val="90"/>
  </w:num>
  <w:num w:numId="14" w16cid:durableId="1485321156">
    <w:abstractNumId w:val="10"/>
  </w:num>
  <w:num w:numId="15" w16cid:durableId="711736914">
    <w:abstractNumId w:val="24"/>
  </w:num>
  <w:num w:numId="16" w16cid:durableId="592317909">
    <w:abstractNumId w:val="26"/>
  </w:num>
  <w:num w:numId="17" w16cid:durableId="1682314324">
    <w:abstractNumId w:val="111"/>
  </w:num>
  <w:num w:numId="18" w16cid:durableId="537474028">
    <w:abstractNumId w:val="32"/>
  </w:num>
  <w:num w:numId="19" w16cid:durableId="507985732">
    <w:abstractNumId w:val="41"/>
  </w:num>
  <w:num w:numId="20" w16cid:durableId="1221750144">
    <w:abstractNumId w:val="69"/>
  </w:num>
  <w:num w:numId="21" w16cid:durableId="94330290">
    <w:abstractNumId w:val="81"/>
  </w:num>
  <w:num w:numId="22" w16cid:durableId="1025250058">
    <w:abstractNumId w:val="116"/>
  </w:num>
  <w:num w:numId="23" w16cid:durableId="674694637">
    <w:abstractNumId w:val="14"/>
  </w:num>
  <w:num w:numId="24" w16cid:durableId="1952325113">
    <w:abstractNumId w:val="63"/>
  </w:num>
  <w:num w:numId="25" w16cid:durableId="57367916">
    <w:abstractNumId w:val="20"/>
  </w:num>
  <w:num w:numId="26" w16cid:durableId="1408842802">
    <w:abstractNumId w:val="18"/>
  </w:num>
  <w:num w:numId="27" w16cid:durableId="36396592">
    <w:abstractNumId w:val="16"/>
  </w:num>
  <w:num w:numId="28" w16cid:durableId="885025722">
    <w:abstractNumId w:val="61"/>
  </w:num>
  <w:num w:numId="29" w16cid:durableId="2078092433">
    <w:abstractNumId w:val="36"/>
  </w:num>
  <w:num w:numId="30" w16cid:durableId="88041929">
    <w:abstractNumId w:val="31"/>
  </w:num>
  <w:num w:numId="31" w16cid:durableId="337271224">
    <w:abstractNumId w:val="1"/>
  </w:num>
  <w:num w:numId="32" w16cid:durableId="560558643">
    <w:abstractNumId w:val="2"/>
  </w:num>
  <w:num w:numId="33" w16cid:durableId="1847792683">
    <w:abstractNumId w:val="67"/>
  </w:num>
  <w:num w:numId="34" w16cid:durableId="1573392699">
    <w:abstractNumId w:val="33"/>
  </w:num>
  <w:num w:numId="35" w16cid:durableId="888229391">
    <w:abstractNumId w:val="76"/>
  </w:num>
  <w:num w:numId="36" w16cid:durableId="1454250505">
    <w:abstractNumId w:val="39"/>
  </w:num>
  <w:num w:numId="37" w16cid:durableId="164593473">
    <w:abstractNumId w:val="113"/>
  </w:num>
  <w:num w:numId="38" w16cid:durableId="1069770191">
    <w:abstractNumId w:val="4"/>
  </w:num>
  <w:num w:numId="39" w16cid:durableId="1991130156">
    <w:abstractNumId w:val="17"/>
  </w:num>
  <w:num w:numId="40" w16cid:durableId="527720376">
    <w:abstractNumId w:val="79"/>
  </w:num>
  <w:num w:numId="41" w16cid:durableId="1888028475">
    <w:abstractNumId w:val="64"/>
  </w:num>
  <w:num w:numId="42" w16cid:durableId="336929551">
    <w:abstractNumId w:val="86"/>
  </w:num>
  <w:num w:numId="43" w16cid:durableId="527331055">
    <w:abstractNumId w:val="74"/>
  </w:num>
  <w:num w:numId="44" w16cid:durableId="474182928">
    <w:abstractNumId w:val="78"/>
  </w:num>
  <w:num w:numId="45" w16cid:durableId="710960721">
    <w:abstractNumId w:val="88"/>
  </w:num>
  <w:num w:numId="46" w16cid:durableId="2064064735">
    <w:abstractNumId w:val="101"/>
  </w:num>
  <w:num w:numId="47" w16cid:durableId="1095397131">
    <w:abstractNumId w:val="38"/>
  </w:num>
  <w:num w:numId="48" w16cid:durableId="1450126845">
    <w:abstractNumId w:val="108"/>
  </w:num>
  <w:num w:numId="49" w16cid:durableId="1927491061">
    <w:abstractNumId w:val="60"/>
  </w:num>
  <w:num w:numId="50" w16cid:durableId="1006398449">
    <w:abstractNumId w:val="99"/>
  </w:num>
  <w:num w:numId="51" w16cid:durableId="1061293820">
    <w:abstractNumId w:val="8"/>
  </w:num>
  <w:num w:numId="52" w16cid:durableId="2140218476">
    <w:abstractNumId w:val="85"/>
  </w:num>
  <w:num w:numId="53" w16cid:durableId="191847657">
    <w:abstractNumId w:val="40"/>
  </w:num>
  <w:num w:numId="54" w16cid:durableId="303896828">
    <w:abstractNumId w:val="62"/>
  </w:num>
  <w:num w:numId="55" w16cid:durableId="922881749">
    <w:abstractNumId w:val="110"/>
  </w:num>
  <w:num w:numId="56" w16cid:durableId="668488323">
    <w:abstractNumId w:val="68"/>
  </w:num>
  <w:num w:numId="57" w16cid:durableId="874125124">
    <w:abstractNumId w:val="43"/>
  </w:num>
  <w:num w:numId="58" w16cid:durableId="1258438047">
    <w:abstractNumId w:val="19"/>
  </w:num>
  <w:num w:numId="59" w16cid:durableId="1121847031">
    <w:abstractNumId w:val="65"/>
  </w:num>
  <w:num w:numId="60" w16cid:durableId="1871139567">
    <w:abstractNumId w:val="15"/>
  </w:num>
  <w:num w:numId="61" w16cid:durableId="1548685934">
    <w:abstractNumId w:val="57"/>
  </w:num>
  <w:num w:numId="62" w16cid:durableId="988093682">
    <w:abstractNumId w:val="29"/>
  </w:num>
  <w:num w:numId="63" w16cid:durableId="850922669">
    <w:abstractNumId w:val="100"/>
  </w:num>
  <w:num w:numId="64" w16cid:durableId="32965849">
    <w:abstractNumId w:val="80"/>
  </w:num>
  <w:num w:numId="65" w16cid:durableId="957107592">
    <w:abstractNumId w:val="109"/>
  </w:num>
  <w:num w:numId="66" w16cid:durableId="385035706">
    <w:abstractNumId w:val="84"/>
  </w:num>
  <w:num w:numId="67" w16cid:durableId="1979795992">
    <w:abstractNumId w:val="87"/>
  </w:num>
  <w:num w:numId="68" w16cid:durableId="1077482719">
    <w:abstractNumId w:val="96"/>
  </w:num>
  <w:num w:numId="69" w16cid:durableId="1645427491">
    <w:abstractNumId w:val="94"/>
  </w:num>
  <w:num w:numId="70" w16cid:durableId="1791433291">
    <w:abstractNumId w:val="83"/>
  </w:num>
  <w:num w:numId="71" w16cid:durableId="2011791032">
    <w:abstractNumId w:val="55"/>
  </w:num>
  <w:num w:numId="72" w16cid:durableId="1003512240">
    <w:abstractNumId w:val="95"/>
  </w:num>
  <w:num w:numId="73" w16cid:durableId="1795443113">
    <w:abstractNumId w:val="34"/>
  </w:num>
  <w:num w:numId="74" w16cid:durableId="191265176">
    <w:abstractNumId w:val="71"/>
  </w:num>
  <w:num w:numId="75" w16cid:durableId="312684412">
    <w:abstractNumId w:val="114"/>
  </w:num>
  <w:num w:numId="76" w16cid:durableId="1847551379">
    <w:abstractNumId w:val="0"/>
  </w:num>
  <w:num w:numId="77" w16cid:durableId="2042977151">
    <w:abstractNumId w:val="58"/>
  </w:num>
  <w:num w:numId="78" w16cid:durableId="1762725119">
    <w:abstractNumId w:val="45"/>
  </w:num>
  <w:num w:numId="79" w16cid:durableId="889152249">
    <w:abstractNumId w:val="52"/>
  </w:num>
  <w:num w:numId="80" w16cid:durableId="728307099">
    <w:abstractNumId w:val="75"/>
  </w:num>
  <w:num w:numId="81" w16cid:durableId="74517637">
    <w:abstractNumId w:val="104"/>
  </w:num>
  <w:num w:numId="82" w16cid:durableId="197426567">
    <w:abstractNumId w:val="106"/>
  </w:num>
  <w:num w:numId="83" w16cid:durableId="125127440">
    <w:abstractNumId w:val="112"/>
  </w:num>
  <w:num w:numId="84" w16cid:durableId="1726031254">
    <w:abstractNumId w:val="27"/>
  </w:num>
  <w:num w:numId="85" w16cid:durableId="850752513">
    <w:abstractNumId w:val="66"/>
  </w:num>
  <w:num w:numId="86" w16cid:durableId="487675651">
    <w:abstractNumId w:val="30"/>
  </w:num>
  <w:num w:numId="87" w16cid:durableId="1325741124">
    <w:abstractNumId w:val="82"/>
  </w:num>
  <w:num w:numId="88" w16cid:durableId="1466317408">
    <w:abstractNumId w:val="119"/>
  </w:num>
  <w:num w:numId="89" w16cid:durableId="714278521">
    <w:abstractNumId w:val="16"/>
    <w:lvlOverride w:ilvl="0">
      <w:startOverride w:val="1"/>
    </w:lvlOverride>
    <w:lvlOverride w:ilvl="1">
      <w:startOverride w:val="5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0212413">
    <w:abstractNumId w:val="42"/>
  </w:num>
  <w:num w:numId="91" w16cid:durableId="1522668607">
    <w:abstractNumId w:val="105"/>
  </w:num>
  <w:num w:numId="92" w16cid:durableId="1560050246">
    <w:abstractNumId w:val="21"/>
  </w:num>
  <w:num w:numId="93" w16cid:durableId="616109834">
    <w:abstractNumId w:val="51"/>
  </w:num>
  <w:num w:numId="94" w16cid:durableId="176699284">
    <w:abstractNumId w:val="22"/>
  </w:num>
  <w:num w:numId="95" w16cid:durableId="1762334816">
    <w:abstractNumId w:val="46"/>
  </w:num>
  <w:num w:numId="96" w16cid:durableId="1218857858">
    <w:abstractNumId w:val="7"/>
  </w:num>
  <w:num w:numId="97" w16cid:durableId="1904176402">
    <w:abstractNumId w:val="6"/>
  </w:num>
  <w:num w:numId="98" w16cid:durableId="640964097">
    <w:abstractNumId w:val="35"/>
  </w:num>
  <w:num w:numId="99" w16cid:durableId="792527715">
    <w:abstractNumId w:val="56"/>
  </w:num>
  <w:num w:numId="100" w16cid:durableId="240457009">
    <w:abstractNumId w:val="117"/>
  </w:num>
  <w:num w:numId="101" w16cid:durableId="839470914">
    <w:abstractNumId w:val="70"/>
  </w:num>
  <w:num w:numId="102" w16cid:durableId="1656757600">
    <w:abstractNumId w:val="73"/>
  </w:num>
  <w:num w:numId="103" w16cid:durableId="819418145">
    <w:abstractNumId w:val="5"/>
  </w:num>
  <w:num w:numId="104" w16cid:durableId="958024940">
    <w:abstractNumId w:val="72"/>
  </w:num>
  <w:num w:numId="105" w16cid:durableId="751509282">
    <w:abstractNumId w:val="115"/>
  </w:num>
  <w:num w:numId="106" w16cid:durableId="479805224">
    <w:abstractNumId w:val="118"/>
  </w:num>
  <w:num w:numId="107" w16cid:durableId="413823962">
    <w:abstractNumId w:val="44"/>
  </w:num>
  <w:num w:numId="108" w16cid:durableId="1381131715">
    <w:abstractNumId w:val="48"/>
  </w:num>
  <w:num w:numId="109" w16cid:durableId="881093744">
    <w:abstractNumId w:val="91"/>
  </w:num>
  <w:num w:numId="110" w16cid:durableId="1316761149">
    <w:abstractNumId w:val="11"/>
  </w:num>
  <w:num w:numId="111" w16cid:durableId="588583767">
    <w:abstractNumId w:val="54"/>
  </w:num>
  <w:num w:numId="112" w16cid:durableId="922957016">
    <w:abstractNumId w:val="102"/>
  </w:num>
  <w:num w:numId="113" w16cid:durableId="2019185908">
    <w:abstractNumId w:val="23"/>
  </w:num>
  <w:num w:numId="114" w16cid:durableId="1251889813">
    <w:abstractNumId w:val="92"/>
  </w:num>
  <w:num w:numId="115" w16cid:durableId="1455755197">
    <w:abstractNumId w:val="37"/>
  </w:num>
  <w:num w:numId="116" w16cid:durableId="111092282">
    <w:abstractNumId w:val="49"/>
  </w:num>
  <w:num w:numId="117" w16cid:durableId="854927705">
    <w:abstractNumId w:val="107"/>
  </w:num>
  <w:num w:numId="118" w16cid:durableId="1741707628">
    <w:abstractNumId w:val="98"/>
  </w:num>
  <w:num w:numId="119" w16cid:durableId="1606420730">
    <w:abstractNumId w:val="3"/>
  </w:num>
  <w:num w:numId="120" w16cid:durableId="437483726">
    <w:abstractNumId w:val="9"/>
  </w:num>
  <w:num w:numId="121" w16cid:durableId="1206986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1"/>
    <w:rsid w:val="000116B7"/>
    <w:rsid w:val="004C76C6"/>
    <w:rsid w:val="005D6306"/>
    <w:rsid w:val="00715291"/>
    <w:rsid w:val="00820BD5"/>
    <w:rsid w:val="00B55B81"/>
    <w:rsid w:val="00B76794"/>
    <w:rsid w:val="00E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0BB"/>
  <w15:chartTrackingRefBased/>
  <w15:docId w15:val="{B51ED3A0-B2B7-4F90-B483-3D972F2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2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152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152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15291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15291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a3">
    <w:name w:val="No Spacing"/>
    <w:uiPriority w:val="99"/>
    <w:qFormat/>
    <w:rsid w:val="00715291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715291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rsid w:val="0071529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715291"/>
    <w:rPr>
      <w:rFonts w:ascii="Times New Roman" w:hAnsi="Times New Roman" w:cs="Times New Roman"/>
      <w:b/>
      <w:bCs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152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bCs/>
      <w:sz w:val="24"/>
      <w:szCs w:val="21"/>
      <w:lang w:eastAsia="hi-IN" w:bidi="hi-IN"/>
      <w14:ligatures w14:val="none"/>
    </w:rPr>
  </w:style>
  <w:style w:type="character" w:customStyle="1" w:styleId="21">
    <w:name w:val="Основной текст (2)_"/>
    <w:link w:val="22"/>
    <w:rsid w:val="00715291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291"/>
    <w:pPr>
      <w:widowControl w:val="0"/>
      <w:shd w:val="clear" w:color="auto" w:fill="FFFFFF"/>
      <w:spacing w:after="540" w:line="256" w:lineRule="exact"/>
      <w:jc w:val="both"/>
    </w:pPr>
    <w:rPr>
      <w:rFonts w:ascii="Times New Roman" w:hAnsi="Times New Roman"/>
    </w:rPr>
  </w:style>
  <w:style w:type="paragraph" w:customStyle="1" w:styleId="12">
    <w:name w:val="Абзац списка1"/>
    <w:basedOn w:val="a"/>
    <w:uiPriority w:val="99"/>
    <w:rsid w:val="0071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link w:val="13"/>
    <w:rsid w:val="0071529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7"/>
    <w:rsid w:val="00715291"/>
    <w:pPr>
      <w:widowControl w:val="0"/>
      <w:shd w:val="clear" w:color="auto" w:fill="FFFFFF"/>
      <w:spacing w:after="660" w:line="0" w:lineRule="atLeast"/>
    </w:pPr>
    <w:rPr>
      <w:rFonts w:ascii="Times New Roman" w:hAnsi="Times New Roman"/>
      <w:sz w:val="21"/>
      <w:szCs w:val="21"/>
    </w:rPr>
  </w:style>
  <w:style w:type="table" w:customStyle="1" w:styleId="23">
    <w:name w:val="Сетка таблицы2"/>
    <w:basedOn w:val="a1"/>
    <w:next w:val="a5"/>
    <w:uiPriority w:val="59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basedOn w:val="a"/>
    <w:next w:val="a9"/>
    <w:uiPriority w:val="99"/>
    <w:unhideWhenUsed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71529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71529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c">
    <w:name w:val="footer"/>
    <w:basedOn w:val="a"/>
    <w:link w:val="ad"/>
    <w:uiPriority w:val="99"/>
    <w:unhideWhenUsed/>
    <w:rsid w:val="0071529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71529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table" w:customStyle="1" w:styleId="3">
    <w:name w:val="Сетка таблицы3"/>
    <w:basedOn w:val="a1"/>
    <w:next w:val="a5"/>
    <w:uiPriority w:val="59"/>
    <w:rsid w:val="0071529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rsid w:val="00715291"/>
  </w:style>
  <w:style w:type="character" w:customStyle="1" w:styleId="c2">
    <w:name w:val="c2"/>
    <w:rsid w:val="00715291"/>
  </w:style>
  <w:style w:type="character" w:customStyle="1" w:styleId="c3">
    <w:name w:val="c3"/>
    <w:uiPriority w:val="99"/>
    <w:rsid w:val="00715291"/>
    <w:rPr>
      <w:rFonts w:cs="Times New Roman"/>
    </w:rPr>
  </w:style>
  <w:style w:type="paragraph" w:customStyle="1" w:styleId="c0">
    <w:name w:val="c0"/>
    <w:basedOn w:val="a"/>
    <w:uiPriority w:val="99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715291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1529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customStyle="1" w:styleId="5">
    <w:name w:val="Сетка таблицы5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link w:val="31"/>
    <w:locked/>
    <w:rsid w:val="00715291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15291"/>
    <w:pPr>
      <w:shd w:val="clear" w:color="auto" w:fill="FFFFFF"/>
      <w:spacing w:after="300" w:line="240" w:lineRule="atLeast"/>
    </w:pPr>
    <w:rPr>
      <w:sz w:val="26"/>
      <w:szCs w:val="26"/>
      <w:shd w:val="clear" w:color="auto" w:fill="FFFFFF"/>
    </w:rPr>
  </w:style>
  <w:style w:type="character" w:customStyle="1" w:styleId="130">
    <w:name w:val="Заголовок №1 (3)"/>
    <w:rsid w:val="00715291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14">
    <w:name w:val="Заголовок №1 (4)"/>
    <w:rsid w:val="00715291"/>
    <w:rPr>
      <w:rFonts w:ascii="Times New Roman" w:hAnsi="Times New Roman" w:cs="Times New Roman" w:hint="default"/>
      <w:spacing w:val="10"/>
      <w:sz w:val="29"/>
      <w:szCs w:val="29"/>
      <w:u w:val="single"/>
    </w:rPr>
  </w:style>
  <w:style w:type="paragraph" w:customStyle="1" w:styleId="c8">
    <w:name w:val="c8"/>
    <w:basedOn w:val="a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715291"/>
  </w:style>
  <w:style w:type="character" w:customStyle="1" w:styleId="c1">
    <w:name w:val="c1"/>
    <w:basedOn w:val="a0"/>
    <w:rsid w:val="00715291"/>
  </w:style>
  <w:style w:type="character" w:customStyle="1" w:styleId="c36">
    <w:name w:val="c36"/>
    <w:basedOn w:val="a0"/>
    <w:rsid w:val="00715291"/>
  </w:style>
  <w:style w:type="paragraph" w:customStyle="1" w:styleId="c19">
    <w:name w:val="c19"/>
    <w:basedOn w:val="a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715291"/>
  </w:style>
  <w:style w:type="character" w:customStyle="1" w:styleId="c13">
    <w:name w:val="c13"/>
    <w:basedOn w:val="a0"/>
    <w:rsid w:val="00715291"/>
  </w:style>
  <w:style w:type="character" w:customStyle="1" w:styleId="c5">
    <w:name w:val="c5"/>
    <w:basedOn w:val="a0"/>
    <w:rsid w:val="00715291"/>
  </w:style>
  <w:style w:type="paragraph" w:customStyle="1" w:styleId="c11">
    <w:name w:val="c11"/>
    <w:basedOn w:val="a"/>
    <w:rsid w:val="007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table" w:customStyle="1" w:styleId="6">
    <w:name w:val="Сетка таблицы6"/>
    <w:basedOn w:val="a1"/>
    <w:next w:val="a5"/>
    <w:uiPriority w:val="39"/>
    <w:rsid w:val="007152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15291"/>
    <w:pPr>
      <w:spacing w:after="0" w:line="240" w:lineRule="auto"/>
      <w:ind w:firstLine="360"/>
    </w:pPr>
    <w:rPr>
      <w:rFonts w:ascii="Times New Roman" w:eastAsia="Calibri" w:hAnsi="Times New Roman" w:cs="Times New Roman"/>
      <w:kern w:val="0"/>
      <w:sz w:val="28"/>
      <w:szCs w:val="28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715291"/>
    <w:pPr>
      <w:spacing w:after="0" w:line="240" w:lineRule="auto"/>
      <w:ind w:firstLine="360"/>
    </w:pPr>
    <w:rPr>
      <w:rFonts w:ascii="Times New Roman" w:eastAsia="Calibri" w:hAnsi="Times New Roman" w:cs="Times New Roman"/>
      <w:kern w:val="0"/>
      <w:sz w:val="28"/>
      <w:szCs w:val="28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715291"/>
    <w:rPr>
      <w:b/>
      <w:bCs/>
    </w:rPr>
  </w:style>
  <w:style w:type="paragraph" w:styleId="af1">
    <w:name w:val="Body Text"/>
    <w:basedOn w:val="a"/>
    <w:link w:val="af2"/>
    <w:rsid w:val="00715291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val="x-none" w:eastAsia="hi-IN" w:bidi="hi-IN"/>
      <w14:ligatures w14:val="none"/>
    </w:rPr>
  </w:style>
  <w:style w:type="character" w:customStyle="1" w:styleId="af2">
    <w:name w:val="Основной текст Знак"/>
    <w:basedOn w:val="a0"/>
    <w:link w:val="af1"/>
    <w:rsid w:val="00715291"/>
    <w:rPr>
      <w:rFonts w:ascii="Times New Roman" w:eastAsia="DejaVu Sans" w:hAnsi="Times New Roman" w:cs="DejaVu Sans"/>
      <w:kern w:val="1"/>
      <w:sz w:val="24"/>
      <w:szCs w:val="24"/>
      <w:lang w:val="x-none" w:eastAsia="hi-IN" w:bidi="hi-IN"/>
      <w14:ligatures w14:val="none"/>
    </w:rPr>
  </w:style>
  <w:style w:type="table" w:customStyle="1" w:styleId="9">
    <w:name w:val="Сетка таблицы9"/>
    <w:basedOn w:val="a1"/>
    <w:next w:val="a5"/>
    <w:uiPriority w:val="59"/>
    <w:rsid w:val="0071529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15291"/>
  </w:style>
  <w:style w:type="table" w:customStyle="1" w:styleId="100">
    <w:name w:val="Сетка таблицы10"/>
    <w:basedOn w:val="a1"/>
    <w:next w:val="a5"/>
    <w:rsid w:val="00715291"/>
    <w:pPr>
      <w:spacing w:after="0" w:line="240" w:lineRule="auto"/>
      <w:ind w:firstLine="360"/>
    </w:pPr>
    <w:rPr>
      <w:rFonts w:ascii="Times New Roman" w:eastAsia="Calibri" w:hAnsi="Times New Roman" w:cs="Times New Roman"/>
      <w:kern w:val="0"/>
      <w:sz w:val="28"/>
      <w:szCs w:val="28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715291"/>
  </w:style>
  <w:style w:type="table" w:customStyle="1" w:styleId="410">
    <w:name w:val="Сетка таблицы41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5"/>
    <w:locked/>
    <w:rsid w:val="00715291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rsid w:val="00715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uiPriority w:val="99"/>
    <w:semiHidden/>
    <w:unhideWhenUsed/>
    <w:rsid w:val="00715291"/>
    <w:rPr>
      <w:color w:val="605E5C"/>
      <w:shd w:val="clear" w:color="auto" w:fill="E1DFDD"/>
    </w:rPr>
  </w:style>
  <w:style w:type="character" w:styleId="af4">
    <w:name w:val="FollowedHyperlink"/>
    <w:uiPriority w:val="99"/>
    <w:semiHidden/>
    <w:unhideWhenUsed/>
    <w:rsid w:val="00715291"/>
    <w:rPr>
      <w:color w:val="954F72"/>
      <w:u w:val="single"/>
    </w:rPr>
  </w:style>
  <w:style w:type="paragraph" w:styleId="a9">
    <w:name w:val="Normal (Web)"/>
    <w:basedOn w:val="a"/>
    <w:uiPriority w:val="99"/>
    <w:semiHidden/>
    <w:unhideWhenUsed/>
    <w:rsid w:val="007152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rsovet.su/zakonodatelnaya-deyatelnost/prinyatye/zakony/zakon-o-vnesenii-izmenenij-v-konstitutsiyu-donetskoj-narodnoj-respubliki-ot-14-maya-2014-goda-o-narodnom-sovete-donetskoj-narodnoj-respubliki-donetskoj-narodnoj-respubliki/" TargetMode="External"/><Relationship Id="rId13" Type="http://schemas.openxmlformats.org/officeDocument/2006/relationships/hyperlink" Target="http://dnrsovet.su/zakonodatelnaya-deyatelnost/prinyatye/zakony/zakon-o-vnesenii-izmenenij-v-konstitutsiyu-donetskoj-narodnoj-respubliki-ot-14-maya-2014-goda-o-narodnom-sovete-donetskoj-narodnoj-respubliki-donetskoj-narodnoj-respubliki/" TargetMode="External"/><Relationship Id="rId18" Type="http://schemas.openxmlformats.org/officeDocument/2006/relationships/hyperlink" Target="http://dnrsovet.su/zakon-donetskoj-narodnoj-respubliki-o-vnesenii-izmenenij-v-konstitutsiyu-donetskoj-narodnoj-respubliki/" TargetMode="External"/><Relationship Id="rId26" Type="http://schemas.openxmlformats.org/officeDocument/2006/relationships/hyperlink" Target="http://dnrsovet.su/zakonodatelnaya-deyatelnost/prinyatye/zakony/zakon-donetskoj-narodnoj-respubliki-o-vnesenii-izmenenij-v-stati-57-i-63-konstitutsii-donetskoj-narodnoj-respubl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rsovet.su/zakonodatelnaya-deyatelnost/prinyatye/zakony/zakon-donetskoj-narodnoj-respubliki-o-vnesenii-izmenenij-v-konstitutsiyu-donetskoj-narodnoj-respubliki/" TargetMode="External"/><Relationship Id="rId7" Type="http://schemas.openxmlformats.org/officeDocument/2006/relationships/hyperlink" Target="http://dnrsovet.su/zakon-donetskoj-narodnoj-respubliki-o-vnesenii-izmenenij-v-konstitutsiyu-donetskoj-narodnoj-respubliki/" TargetMode="External"/><Relationship Id="rId12" Type="http://schemas.openxmlformats.org/officeDocument/2006/relationships/hyperlink" Target="http://dnrsovet.su/zakon-donetskoj-narodnoj-respubliki-o-vnesenii-izmenenij-v-konstitutsiyu-donetskoj-narodnoj-respubliki/" TargetMode="External"/><Relationship Id="rId17" Type="http://schemas.openxmlformats.org/officeDocument/2006/relationships/hyperlink" Target="http://dnrsovet.su/zakon-dnr-o-vnesenii-popravok-v-konstitutsiyu/" TargetMode="External"/><Relationship Id="rId25" Type="http://schemas.openxmlformats.org/officeDocument/2006/relationships/hyperlink" Target="http://dnrsovet.su/zakonodatelnaya-deyatelnost/prinyatye/zakony/zakon-o-vnesenii-izmenenij-v-konstitutsiyu-donetskoj-narodnoj-respubliki-ot-14-maya-2014-goda-o-narodnom-sovete-donetskoj-narodnoj-respubliki-donetskoj-narodnoj-respubliki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dnrsovet.su/zakonodatelnaya-deyatelnost/prinyatye/zakony/zakon-donetskoj-narodnoj-respubliki-o-vnesenii-izmenenij-v-stati-57-i-63-konstitutsii-donetskoj-narodnoj-respubliki/" TargetMode="External"/><Relationship Id="rId29" Type="http://schemas.openxmlformats.org/officeDocument/2006/relationships/hyperlink" Target="https://ds308-doneck-r897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nrsovet.su/zakon-dnr-o-vnesenii-popravok-v-konstitutsiyu/" TargetMode="External"/><Relationship Id="rId11" Type="http://schemas.openxmlformats.org/officeDocument/2006/relationships/hyperlink" Target="http://dnrsovet.su/zakon-dnr-o-vnesenii-popravok-v-konstitutsiyu/" TargetMode="External"/><Relationship Id="rId24" Type="http://schemas.openxmlformats.org/officeDocument/2006/relationships/hyperlink" Target="http://dnrsovet.su/zakon-donetskoj-narodnoj-respubliki-o-vnesenii-izmenenij-v-konstitutsiyu-donetskoj-narodnoj-respubliki/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dnrsovet.su/zakonodatelnaya-deyatelnost/prinyatye/zakony/zakon-donetskoj-narodnoj-respubliki-o-vnesenii-izmenenij-v-konstitutsiyu-donetskoj-narodnoj-respubliki/" TargetMode="External"/><Relationship Id="rId23" Type="http://schemas.openxmlformats.org/officeDocument/2006/relationships/hyperlink" Target="http://dnrsovet.su/zakon-dnr-o-vnesenii-popravok-v-konstitutsiyu/" TargetMode="External"/><Relationship Id="rId28" Type="http://schemas.openxmlformats.org/officeDocument/2006/relationships/hyperlink" Target="https://vk.com/public211828882" TargetMode="External"/><Relationship Id="rId10" Type="http://schemas.openxmlformats.org/officeDocument/2006/relationships/hyperlink" Target="https://dnrsovet.su/zakonodatelnaya-deyatelnost/prinyatye/zakony/zakon-donetskoj-narodnoj-respubliki-o-vnesenii-izmenenij-v-konstitutsiyu-donetskoj-narodnoj-respubliki/" TargetMode="External"/><Relationship Id="rId19" Type="http://schemas.openxmlformats.org/officeDocument/2006/relationships/hyperlink" Target="http://dnrsovet.su/zakonodatelnaya-deyatelnost/prinyatye/zakony/zakon-o-vnesenii-izmenenij-v-konstitutsiyu-donetskoj-narodnoj-respubliki-ot-14-maya-2014-goda-o-narodnom-sovete-donetskoj-narodnoj-respubliki-donetskoj-narodnoj-respublik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nrsovet.su/zakonodatelnaya-deyatelnost/prinyatye/zakony/zakon-donetskoj-narodnoj-respubliki-o-vnesenii-izmenenij-v-stati-57-i-63-konstitutsii-donetskoj-narodnoj-respubliki/" TargetMode="External"/><Relationship Id="rId14" Type="http://schemas.openxmlformats.org/officeDocument/2006/relationships/hyperlink" Target="http://dnrsovet.su/zakonodatelnaya-deyatelnost/prinyatye/zakony/zakon-donetskoj-narodnoj-respubliki-o-vnesenii-izmenenij-v-stati-57-i-63-konstitutsii-donetskoj-narodnoj-respubliki/" TargetMode="External"/><Relationship Id="rId22" Type="http://schemas.openxmlformats.org/officeDocument/2006/relationships/chart" Target="charts/chart2.xml"/><Relationship Id="rId27" Type="http://schemas.openxmlformats.org/officeDocument/2006/relationships/hyperlink" Target="https://dnrsovet.su/zakonodatelnaya-deyatelnost/prinyatye/zakony/zakon-donetskoj-narodnoj-respubliki-o-vnesenii-izmenenij-v-konstitutsiyu-donetskoj-narodnoj-respubliki/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уровня образования педагогов</a:t>
            </a:r>
          </a:p>
          <a:p>
            <a:pPr>
              <a:defRPr/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за</a:t>
            </a:r>
            <a:r>
              <a:rPr lang="ru-RU" sz="1199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2022-2023, 2023-2024 уч.г.</a:t>
            </a:r>
          </a:p>
          <a:p>
            <a:pPr>
              <a:defRPr/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948498563663794"/>
          <c:y val="1.316858977533468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4619890428134985E-2"/>
          <c:y val="0.15583116167418573"/>
          <c:w val="0.55734871682706333"/>
          <c:h val="0.61128791077771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 – специалитет, магистратура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2-46F1-BF92-9E9E8CB6B3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образование – бакалавриат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C2-46F1-BF92-9E9E8CB6B3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C2-46F1-BF92-9E9E8CB6B3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Общее среднее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C2-46F1-BF92-9E9E8CB6B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260968"/>
        <c:axId val="1"/>
      </c:barChart>
      <c:catAx>
        <c:axId val="2382609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2609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514580362494057"/>
          <c:y val="0.16734379900625632"/>
          <c:w val="0.31876950420567507"/>
          <c:h val="0.711803100084187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4F81BD"/>
            </a:solidFill>
            <a:ln w="25379">
              <a:noFill/>
            </a:ln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45170</c:v>
                </c:pt>
                <c:pt idx="1">
                  <c:v>45261</c:v>
                </c:pt>
                <c:pt idx="2">
                  <c:v>45413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36-4D31-948E-740F9EDBE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C0504D"/>
            </a:solidFill>
            <a:ln w="25379">
              <a:noFill/>
            </a:ln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45170</c:v>
                </c:pt>
                <c:pt idx="1">
                  <c:v>45261</c:v>
                </c:pt>
                <c:pt idx="2">
                  <c:v>45413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89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36-4D31-948E-740F9EDBE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9BBB59"/>
            </a:solidFill>
            <a:ln w="25379">
              <a:noFill/>
            </a:ln>
          </c:spPr>
          <c:invertIfNegative val="0"/>
          <c:cat>
            <c:numRef>
              <c:f>Лист1!$A$2:$A$4</c:f>
              <c:numCache>
                <c:formatCode>mmm\-yy</c:formatCode>
                <c:ptCount val="3"/>
                <c:pt idx="0">
                  <c:v>45170</c:v>
                </c:pt>
                <c:pt idx="1">
                  <c:v>45261</c:v>
                </c:pt>
                <c:pt idx="2">
                  <c:v>45413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36-4D31-948E-740F9EDBE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262408"/>
        <c:axId val="1"/>
      </c:barChart>
      <c:dateAx>
        <c:axId val="238262408"/>
        <c:scaling>
          <c:orientation val="minMax"/>
        </c:scaling>
        <c:delete val="0"/>
        <c:axPos val="b"/>
        <c:numFmt formatCode="\М\М\М.\Г\Г" sourceLinked="0"/>
        <c:majorTickMark val="out"/>
        <c:minorTickMark val="none"/>
        <c:tickLblPos val="nextTo"/>
        <c:spPr>
          <a:noFill/>
          <a:ln w="951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1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262408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37878787878787878"/>
          <c:y val="0.84688995215311003"/>
          <c:w val="0.24431818181818182"/>
          <c:h val="0.10526315789473684"/>
        </c:manualLayout>
      </c:layout>
      <c:overlay val="0"/>
      <c:spPr>
        <a:noFill/>
        <a:ln w="2537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18360</Words>
  <Characters>104656</Characters>
  <Application>Microsoft Office Word</Application>
  <DocSecurity>0</DocSecurity>
  <Lines>872</Lines>
  <Paragraphs>245</Paragraphs>
  <ScaleCrop>false</ScaleCrop>
  <Company/>
  <LinksUpToDate>false</LinksUpToDate>
  <CharactersWithSpaces>122771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Ориненко</dc:creator>
  <cp:keywords/>
  <dc:description/>
  <cp:lastModifiedBy>Светлана Ориненко</cp:lastModifiedBy>
  <cp:revision>1</cp:revision>
  <dcterms:created xsi:type="dcterms:W3CDTF">2024-09-21T15:24:00Z</dcterms:created>
  <dcterms:modified xsi:type="dcterms:W3CDTF">2024-09-21T15:26:00Z</dcterms:modified>
</cp:coreProperties>
</file>